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1B77" w14:textId="77213F63" w:rsidR="00195DA4" w:rsidRPr="00655B29" w:rsidRDefault="00195DA4" w:rsidP="00195D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5B29">
        <w:rPr>
          <w:rFonts w:ascii="Times New Roman" w:eastAsia="Times New Roman" w:hAnsi="Times New Roman"/>
          <w:b/>
          <w:sz w:val="24"/>
          <w:szCs w:val="24"/>
        </w:rPr>
        <w:t>Договор поручительства №</w:t>
      </w:r>
    </w:p>
    <w:p w14:paraId="59515BCC" w14:textId="77777777" w:rsidR="00195DA4" w:rsidRPr="00783EB1" w:rsidRDefault="00195DA4" w:rsidP="00195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13B91E1" w14:textId="6CEC9C1D" w:rsidR="00195DA4" w:rsidRPr="00783EB1" w:rsidRDefault="00195DA4" w:rsidP="00195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г. Петропавловск-Камчатский</w:t>
      </w:r>
      <w:r w:rsidRPr="00783EB1">
        <w:rPr>
          <w:rFonts w:ascii="Times New Roman" w:eastAsia="Times New Roman" w:hAnsi="Times New Roman"/>
          <w:sz w:val="24"/>
          <w:szCs w:val="24"/>
        </w:rPr>
        <w:tab/>
      </w:r>
      <w:r w:rsidRPr="00783EB1">
        <w:rPr>
          <w:rFonts w:ascii="Times New Roman" w:eastAsia="Times New Roman" w:hAnsi="Times New Roman"/>
          <w:sz w:val="24"/>
          <w:szCs w:val="24"/>
        </w:rPr>
        <w:tab/>
      </w:r>
      <w:r w:rsidRPr="00783EB1">
        <w:rPr>
          <w:rFonts w:ascii="Times New Roman" w:eastAsia="Times New Roman" w:hAnsi="Times New Roman"/>
          <w:sz w:val="24"/>
          <w:szCs w:val="24"/>
        </w:rPr>
        <w:tab/>
      </w:r>
      <w:r w:rsidRPr="00783EB1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655B29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83EB1">
        <w:rPr>
          <w:rFonts w:ascii="Times New Roman" w:eastAsia="Times New Roman" w:hAnsi="Times New Roman"/>
          <w:sz w:val="24"/>
          <w:szCs w:val="24"/>
        </w:rPr>
        <w:t>«___» ______________20__ года</w:t>
      </w:r>
    </w:p>
    <w:p w14:paraId="05582661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C50F36" w14:textId="4AFE8B2F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____________________________________________________, </w:t>
      </w:r>
      <w:r w:rsidR="00591A9C">
        <w:rPr>
          <w:rFonts w:ascii="Times New Roman" w:eastAsia="Times New Roman" w:hAnsi="Times New Roman"/>
          <w:bCs/>
          <w:sz w:val="24"/>
          <w:szCs w:val="24"/>
        </w:rPr>
        <w:t xml:space="preserve">в лице ________, действующего на основании______________, 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именуемый в дальнейшем </w:t>
      </w:r>
      <w:r w:rsidRPr="00783EB1">
        <w:rPr>
          <w:rFonts w:ascii="Times New Roman" w:eastAsia="Times New Roman" w:hAnsi="Times New Roman"/>
          <w:b/>
          <w:sz w:val="24"/>
          <w:szCs w:val="24"/>
        </w:rPr>
        <w:t>«За</w:t>
      </w:r>
      <w:r w:rsidR="00655B29">
        <w:rPr>
          <w:rFonts w:ascii="Times New Roman" w:eastAsia="Times New Roman" w:hAnsi="Times New Roman"/>
          <w:b/>
          <w:sz w:val="24"/>
          <w:szCs w:val="24"/>
        </w:rPr>
        <w:t>ё</w:t>
      </w:r>
      <w:r w:rsidRPr="00783EB1">
        <w:rPr>
          <w:rFonts w:ascii="Times New Roman" w:eastAsia="Times New Roman" w:hAnsi="Times New Roman"/>
          <w:b/>
          <w:sz w:val="24"/>
          <w:szCs w:val="24"/>
        </w:rPr>
        <w:t>мщик»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, с одной стороны, </w:t>
      </w:r>
      <w:r w:rsidR="009E22F3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, в лице директора ______________________, действующего на основании Устава, именуемая в дальнейшем </w:t>
      </w:r>
      <w:r w:rsidRPr="00783EB1">
        <w:rPr>
          <w:rFonts w:ascii="Times New Roman" w:eastAsia="Times New Roman" w:hAnsi="Times New Roman"/>
          <w:b/>
          <w:sz w:val="24"/>
          <w:szCs w:val="24"/>
        </w:rPr>
        <w:t>«Займодавец»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, с другой стороны, и Гарантийный фонд развития предпринимательства Камчатского края, в лице директора ___________________, действующего на основании Устава, именуемый в дальнейшем </w:t>
      </w:r>
      <w:r w:rsidRPr="00783EB1">
        <w:rPr>
          <w:rFonts w:ascii="Times New Roman" w:eastAsia="Times New Roman" w:hAnsi="Times New Roman"/>
          <w:b/>
          <w:sz w:val="24"/>
          <w:szCs w:val="24"/>
        </w:rPr>
        <w:t>«Поручитель»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 xml:space="preserve">, с третьей стороны, вместе именуемые </w:t>
      </w:r>
      <w:r w:rsidRPr="00783EB1">
        <w:rPr>
          <w:rFonts w:ascii="Times New Roman" w:eastAsia="Times New Roman" w:hAnsi="Times New Roman"/>
          <w:b/>
          <w:sz w:val="24"/>
          <w:szCs w:val="24"/>
        </w:rPr>
        <w:t>«Стороны»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>, заключили настоящий договор (далее – Договор) о нижеследующем:</w:t>
      </w:r>
      <w:proofErr w:type="gramEnd"/>
    </w:p>
    <w:p w14:paraId="1FE55865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7CE2FF" w14:textId="77777777" w:rsidR="00195DA4" w:rsidRPr="00783EB1" w:rsidRDefault="00195DA4" w:rsidP="00195D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14:paraId="1E1D3558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94293D" w14:textId="42CEF21F" w:rsidR="00195DA4" w:rsidRPr="00217E7F" w:rsidRDefault="00195DA4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trike/>
          <w:snapToGrid w:val="0"/>
          <w:sz w:val="24"/>
          <w:szCs w:val="24"/>
        </w:rPr>
      </w:pPr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Поручитель обязуется перед Займодавцем отвечать за </w:t>
      </w:r>
      <w:r w:rsidRPr="00217E7F">
        <w:rPr>
          <w:rFonts w:ascii="Times New Roman" w:eastAsia="Times New Roman" w:hAnsi="Times New Roman"/>
          <w:snapToGrid w:val="0"/>
          <w:sz w:val="24"/>
          <w:szCs w:val="24"/>
        </w:rPr>
        <w:t>исполнение За</w:t>
      </w:r>
      <w:r w:rsidR="00655B29">
        <w:rPr>
          <w:rFonts w:ascii="Times New Roman" w:eastAsia="Times New Roman" w:hAnsi="Times New Roman"/>
          <w:snapToGrid w:val="0"/>
          <w:sz w:val="24"/>
          <w:szCs w:val="24"/>
        </w:rPr>
        <w:t>ё</w:t>
      </w:r>
      <w:r w:rsidRPr="00217E7F">
        <w:rPr>
          <w:rFonts w:ascii="Times New Roman" w:eastAsia="Times New Roman" w:hAnsi="Times New Roman"/>
          <w:snapToGrid w:val="0"/>
          <w:sz w:val="24"/>
          <w:szCs w:val="24"/>
        </w:rPr>
        <w:t xml:space="preserve">мщиком его обязательств, возникших в соответствии с договором целевого </w:t>
      </w:r>
      <w:proofErr w:type="spellStart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 xml:space="preserve"> № _____</w:t>
      </w:r>
      <w:proofErr w:type="gramStart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>от</w:t>
      </w:r>
      <w:proofErr w:type="gramEnd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 xml:space="preserve"> ____________</w:t>
      </w:r>
      <w:r w:rsidRPr="00217E7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17E7F">
        <w:rPr>
          <w:rFonts w:ascii="Times New Roman" w:eastAsia="Times New Roman" w:hAnsi="Times New Roman"/>
          <w:sz w:val="24"/>
          <w:szCs w:val="24"/>
        </w:rPr>
        <w:instrText xml:space="preserve"> DOCVARIABLE  </w:instrText>
      </w:r>
      <w:r w:rsidRPr="00217E7F">
        <w:rPr>
          <w:rFonts w:ascii="Times New Roman" w:eastAsia="Times New Roman" w:hAnsi="Times New Roman"/>
          <w:sz w:val="24"/>
          <w:szCs w:val="24"/>
          <w:lang w:val="en-US"/>
        </w:rPr>
        <w:instrText>Dogovor</w:instrText>
      </w:r>
      <w:r w:rsidRPr="00217E7F">
        <w:rPr>
          <w:rFonts w:ascii="Times New Roman" w:eastAsia="Times New Roman" w:hAnsi="Times New Roman"/>
          <w:sz w:val="24"/>
          <w:szCs w:val="24"/>
        </w:rPr>
        <w:instrText xml:space="preserve">  \* MERGEFORMAT </w:instrText>
      </w:r>
      <w:r w:rsidRPr="00217E7F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17E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7E7F">
        <w:rPr>
          <w:rFonts w:ascii="Times New Roman" w:eastAsia="Times New Roman" w:hAnsi="Times New Roman"/>
          <w:sz w:val="24"/>
          <w:szCs w:val="24"/>
        </w:rPr>
        <w:fldChar w:fldCharType="end"/>
      </w:r>
      <w:r w:rsidRPr="00217E7F">
        <w:rPr>
          <w:rFonts w:ascii="Times New Roman" w:eastAsia="Times New Roman" w:hAnsi="Times New Roman"/>
          <w:snapToGrid w:val="0"/>
          <w:sz w:val="24"/>
          <w:szCs w:val="24"/>
        </w:rPr>
        <w:t xml:space="preserve">(далее – договор </w:t>
      </w:r>
      <w:proofErr w:type="spellStart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17E7F">
        <w:rPr>
          <w:rFonts w:ascii="Times New Roman" w:eastAsia="Times New Roman" w:hAnsi="Times New Roman"/>
          <w:snapToGrid w:val="0"/>
          <w:sz w:val="24"/>
          <w:szCs w:val="24"/>
        </w:rPr>
        <w:t>).</w:t>
      </w:r>
    </w:p>
    <w:p w14:paraId="0BFEF2D0" w14:textId="1AE248B3" w:rsidR="00195DA4" w:rsidRPr="00217E7F" w:rsidRDefault="00FE137F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17E7F">
        <w:rPr>
          <w:rFonts w:ascii="Times New Roman" w:eastAsia="Times New Roman" w:hAnsi="Times New Roman"/>
          <w:sz w:val="24"/>
          <w:szCs w:val="24"/>
        </w:rPr>
        <w:t xml:space="preserve">Ответственность Поручителя перед Займодавцем по настоящему Договору является субсидиарной и составляет _____________ % (___) от суммы основного долга по договору </w:t>
      </w:r>
      <w:proofErr w:type="spellStart"/>
      <w:r w:rsidRPr="00217E7F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217E7F">
        <w:rPr>
          <w:rFonts w:ascii="Times New Roman" w:eastAsia="Times New Roman" w:hAnsi="Times New Roman"/>
          <w:sz w:val="24"/>
          <w:szCs w:val="24"/>
        </w:rPr>
        <w:t xml:space="preserve"> и ограничена суммой в размере ___________ (_____________) рублей. </w:t>
      </w:r>
    </w:p>
    <w:p w14:paraId="4EB5CD62" w14:textId="55FB6A24" w:rsidR="00195DA4" w:rsidRPr="00217E7F" w:rsidRDefault="00195DA4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7E7F">
        <w:rPr>
          <w:rFonts w:ascii="Times New Roman" w:eastAsia="Times New Roman" w:hAnsi="Times New Roman"/>
          <w:sz w:val="24"/>
          <w:szCs w:val="24"/>
        </w:rPr>
        <w:t>По мере выполнения За</w:t>
      </w:r>
      <w:r w:rsidR="00655B29">
        <w:rPr>
          <w:rFonts w:ascii="Times New Roman" w:eastAsia="Times New Roman" w:hAnsi="Times New Roman"/>
          <w:sz w:val="24"/>
          <w:szCs w:val="24"/>
        </w:rPr>
        <w:t>ё</w:t>
      </w:r>
      <w:r w:rsidRPr="00217E7F">
        <w:rPr>
          <w:rFonts w:ascii="Times New Roman" w:eastAsia="Times New Roman" w:hAnsi="Times New Roman"/>
          <w:sz w:val="24"/>
          <w:szCs w:val="24"/>
        </w:rPr>
        <w:t xml:space="preserve">мщиком обязательств по договору </w:t>
      </w:r>
      <w:proofErr w:type="spellStart"/>
      <w:r w:rsidRPr="00217E7F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930D8A" w:rsidRPr="00217E7F">
        <w:rPr>
          <w:rFonts w:ascii="Times New Roman" w:eastAsia="Times New Roman" w:hAnsi="Times New Roman"/>
          <w:sz w:val="24"/>
          <w:szCs w:val="24"/>
        </w:rPr>
        <w:t xml:space="preserve"> ответственность</w:t>
      </w:r>
      <w:r w:rsidRPr="00217E7F">
        <w:rPr>
          <w:rFonts w:ascii="Times New Roman" w:eastAsia="Times New Roman" w:hAnsi="Times New Roman"/>
          <w:sz w:val="24"/>
          <w:szCs w:val="24"/>
        </w:rPr>
        <w:t xml:space="preserve"> Поручителя </w:t>
      </w:r>
      <w:r w:rsidR="00FE137F" w:rsidRPr="00217E7F">
        <w:rPr>
          <w:rFonts w:ascii="Times New Roman" w:eastAsia="Times New Roman" w:hAnsi="Times New Roman"/>
          <w:sz w:val="24"/>
          <w:szCs w:val="24"/>
        </w:rPr>
        <w:t xml:space="preserve">уменьшается </w:t>
      </w:r>
      <w:r w:rsidRPr="00217E7F">
        <w:rPr>
          <w:rFonts w:ascii="Times New Roman" w:eastAsia="Times New Roman" w:hAnsi="Times New Roman"/>
          <w:sz w:val="24"/>
          <w:szCs w:val="24"/>
        </w:rPr>
        <w:t>пропорционально</w:t>
      </w:r>
      <w:r w:rsidR="00FE137F" w:rsidRPr="00217E7F">
        <w:rPr>
          <w:rFonts w:ascii="Times New Roman" w:eastAsia="Times New Roman" w:hAnsi="Times New Roman"/>
          <w:sz w:val="24"/>
          <w:szCs w:val="24"/>
        </w:rPr>
        <w:t xml:space="preserve"> остатка суммы основного долга</w:t>
      </w:r>
      <w:r w:rsidRPr="00217E7F">
        <w:rPr>
          <w:rFonts w:ascii="Times New Roman" w:eastAsia="Times New Roman" w:hAnsi="Times New Roman"/>
          <w:sz w:val="24"/>
          <w:szCs w:val="24"/>
        </w:rPr>
        <w:t xml:space="preserve"> без оформления дополнительного соглашения к настоящему Договору.</w:t>
      </w:r>
    </w:p>
    <w:p w14:paraId="2F950ECE" w14:textId="77777777" w:rsidR="00195DA4" w:rsidRPr="00217E7F" w:rsidRDefault="00195DA4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7E7F">
        <w:rPr>
          <w:rFonts w:ascii="Times New Roman" w:eastAsia="Times New Roman" w:hAnsi="Times New Roman"/>
          <w:sz w:val="24"/>
          <w:szCs w:val="24"/>
        </w:rPr>
        <w:t>Поручительство предоставляется сроком по ________________.</w:t>
      </w:r>
    </w:p>
    <w:p w14:paraId="0465C563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F52248E" w14:textId="3BA4B338" w:rsidR="00195DA4" w:rsidRPr="00783EB1" w:rsidRDefault="004560C4" w:rsidP="00195DA4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Существенные</w:t>
      </w:r>
      <w:r w:rsidR="00195DA4" w:rsidRPr="00783EB1">
        <w:rPr>
          <w:rFonts w:ascii="Times New Roman" w:eastAsia="Times New Roman" w:hAnsi="Times New Roman"/>
          <w:b/>
          <w:sz w:val="24"/>
          <w:szCs w:val="24"/>
        </w:rPr>
        <w:t xml:space="preserve"> условия договора </w:t>
      </w:r>
      <w:proofErr w:type="spellStart"/>
      <w:r w:rsidR="00195DA4" w:rsidRPr="00783EB1">
        <w:rPr>
          <w:rFonts w:ascii="Times New Roman" w:eastAsia="Times New Roman" w:hAnsi="Times New Roman"/>
          <w:b/>
          <w:sz w:val="24"/>
          <w:szCs w:val="24"/>
        </w:rPr>
        <w:t>микрозайма</w:t>
      </w:r>
      <w:proofErr w:type="spellEnd"/>
    </w:p>
    <w:p w14:paraId="1D514144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362"/>
      </w:tblGrid>
      <w:tr w:rsidR="00195DA4" w:rsidRPr="00225021" w14:paraId="0870EEC5" w14:textId="77777777" w:rsidTr="00CB3704">
        <w:trPr>
          <w:trHeight w:val="134"/>
        </w:trPr>
        <w:tc>
          <w:tcPr>
            <w:tcW w:w="4994" w:type="dxa"/>
            <w:shd w:val="clear" w:color="auto" w:fill="auto"/>
          </w:tcPr>
          <w:p w14:paraId="514193D6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14:paraId="5BD1532E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DA4" w:rsidRPr="00225021" w14:paraId="1899684C" w14:textId="77777777" w:rsidTr="00CB3704">
        <w:tc>
          <w:tcPr>
            <w:tcW w:w="4994" w:type="dxa"/>
            <w:shd w:val="clear" w:color="auto" w:fill="auto"/>
          </w:tcPr>
          <w:p w14:paraId="6F84B3FC" w14:textId="3F96AFA4" w:rsidR="00195DA4" w:rsidRPr="00225021" w:rsidRDefault="00195DA4" w:rsidP="002250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Микроза</w:t>
            </w:r>
            <w:r w:rsidR="002D721B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предоставляется сроком </w:t>
            </w:r>
            <w:r w:rsidR="00225021" w:rsidRPr="0022502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4362" w:type="dxa"/>
            <w:shd w:val="clear" w:color="auto" w:fill="auto"/>
          </w:tcPr>
          <w:p w14:paraId="50F9C222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DA4" w:rsidRPr="00225021" w14:paraId="7A955603" w14:textId="77777777" w:rsidTr="00CB3704">
        <w:tc>
          <w:tcPr>
            <w:tcW w:w="4994" w:type="dxa"/>
            <w:shd w:val="clear" w:color="auto" w:fill="auto"/>
          </w:tcPr>
          <w:p w14:paraId="5042EC32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договора </w:t>
            </w:r>
            <w:proofErr w:type="spellStart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14:paraId="326C2A08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DA4" w:rsidRPr="00225021" w14:paraId="7BF740DE" w14:textId="77777777" w:rsidTr="00CB3704">
        <w:tc>
          <w:tcPr>
            <w:tcW w:w="4994" w:type="dxa"/>
            <w:shd w:val="clear" w:color="auto" w:fill="auto"/>
          </w:tcPr>
          <w:p w14:paraId="4E119A83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Процентная ставка за пользование </w:t>
            </w:r>
            <w:proofErr w:type="spellStart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микрозаймом</w:t>
            </w:r>
            <w:proofErr w:type="spellEnd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14:paraId="14618350" w14:textId="77777777" w:rsidR="00195DA4" w:rsidRPr="00225021" w:rsidRDefault="00195DA4" w:rsidP="00CB370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DA4" w:rsidRPr="00783EB1" w14:paraId="3B1E6F1F" w14:textId="77777777" w:rsidTr="00CB3704">
        <w:tc>
          <w:tcPr>
            <w:tcW w:w="4994" w:type="dxa"/>
            <w:shd w:val="clear" w:color="auto" w:fill="auto"/>
          </w:tcPr>
          <w:p w14:paraId="57807650" w14:textId="44F82959" w:rsidR="00195DA4" w:rsidRPr="00783EB1" w:rsidRDefault="00195DA4" w:rsidP="00CB37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Цели использования </w:t>
            </w:r>
            <w:r w:rsidR="00655B29">
              <w:rPr>
                <w:rFonts w:ascii="Times New Roman" w:eastAsia="Times New Roman" w:hAnsi="Times New Roman"/>
                <w:sz w:val="24"/>
                <w:szCs w:val="24"/>
              </w:rPr>
              <w:t>Заём</w:t>
            </w:r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 xml:space="preserve">щиком </w:t>
            </w:r>
            <w:proofErr w:type="spellStart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2250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14:paraId="7647CA07" w14:textId="77777777" w:rsidR="00195DA4" w:rsidRPr="00783EB1" w:rsidRDefault="00195DA4" w:rsidP="00CB370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99C66A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left="432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3B5D954B" w14:textId="77777777" w:rsidR="00195DA4" w:rsidRPr="00783EB1" w:rsidRDefault="00195DA4" w:rsidP="00195DA4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>Вознаграждение поручителя</w:t>
      </w:r>
    </w:p>
    <w:p w14:paraId="10352E59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14:paraId="633FC679" w14:textId="496F9AB1" w:rsidR="00195DA4" w:rsidRPr="00EA4E81" w:rsidRDefault="00655B29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щик за предоставление поручительства уплачивает Поручителю вознаграждение в </w:t>
      </w:r>
      <w:r w:rsidR="00195DA4" w:rsidRPr="00EA4E81">
        <w:rPr>
          <w:rFonts w:ascii="Times New Roman" w:eastAsia="Times New Roman" w:hAnsi="Times New Roman"/>
          <w:sz w:val="24"/>
          <w:szCs w:val="24"/>
        </w:rPr>
        <w:t xml:space="preserve">размере </w:t>
      </w:r>
      <w:r w:rsidR="00195DA4" w:rsidRPr="00EA4E81">
        <w:rPr>
          <w:rFonts w:ascii="Times New Roman" w:eastAsia="Times New Roman" w:hAnsi="Times New Roman"/>
          <w:sz w:val="24"/>
          <w:szCs w:val="24"/>
        </w:rPr>
        <w:fldChar w:fldCharType="begin"/>
      </w:r>
      <w:r w:rsidR="00195DA4" w:rsidRPr="00EA4E81">
        <w:rPr>
          <w:rFonts w:ascii="Times New Roman" w:eastAsia="Times New Roman" w:hAnsi="Times New Roman"/>
          <w:sz w:val="24"/>
          <w:szCs w:val="24"/>
        </w:rPr>
        <w:instrText xml:space="preserve"> DOCVARIABLE  Voznag  \* MERGEFORMAT </w:instrText>
      </w:r>
      <w:r w:rsidR="00195DA4" w:rsidRPr="00EA4E81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95DA4" w:rsidRPr="00EA4E81">
        <w:rPr>
          <w:rFonts w:ascii="Times New Roman" w:eastAsia="Times New Roman" w:hAnsi="Times New Roman"/>
          <w:sz w:val="24"/>
          <w:szCs w:val="24"/>
        </w:rPr>
        <w:t>_________ (_______________ рубля ___ копеек)</w:t>
      </w:r>
      <w:r w:rsidR="00195DA4" w:rsidRPr="00EA4E81">
        <w:rPr>
          <w:rFonts w:ascii="Times New Roman" w:eastAsia="Times New Roman" w:hAnsi="Times New Roman"/>
          <w:sz w:val="24"/>
          <w:szCs w:val="24"/>
        </w:rPr>
        <w:fldChar w:fldCharType="end"/>
      </w:r>
      <w:r w:rsidR="00195DA4" w:rsidRPr="00EA4E81">
        <w:rPr>
          <w:rFonts w:ascii="Times New Roman" w:eastAsia="Times New Roman" w:hAnsi="Times New Roman"/>
          <w:sz w:val="24"/>
          <w:szCs w:val="24"/>
        </w:rPr>
        <w:t>.</w:t>
      </w:r>
    </w:p>
    <w:p w14:paraId="20AE0E5D" w14:textId="45BDEC0F" w:rsidR="00120B34" w:rsidRPr="004425AA" w:rsidRDefault="00120B34" w:rsidP="00120B3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425AA">
        <w:rPr>
          <w:rFonts w:ascii="Times New Roman" w:hAnsi="Times New Roman"/>
          <w:sz w:val="24"/>
          <w:szCs w:val="24"/>
        </w:rPr>
        <w:t xml:space="preserve">Вознаграждение Поручителю уплачивается </w:t>
      </w:r>
      <w:r w:rsidR="00655B29" w:rsidRPr="004425AA">
        <w:rPr>
          <w:rFonts w:ascii="Times New Roman" w:hAnsi="Times New Roman"/>
          <w:sz w:val="24"/>
          <w:szCs w:val="24"/>
        </w:rPr>
        <w:t>Заём</w:t>
      </w:r>
      <w:r w:rsidRPr="004425AA">
        <w:rPr>
          <w:rFonts w:ascii="Times New Roman" w:hAnsi="Times New Roman"/>
          <w:sz w:val="24"/>
          <w:szCs w:val="24"/>
        </w:rPr>
        <w:t>щиком путем перечисления денежных средств на расчетный счет Поручителя одним из следующих способов:</w:t>
      </w:r>
    </w:p>
    <w:p w14:paraId="5069C9AB" w14:textId="77777777" w:rsidR="00120B34" w:rsidRPr="004425AA" w:rsidRDefault="00120B34" w:rsidP="00120B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25AA">
        <w:rPr>
          <w:rFonts w:ascii="Times New Roman" w:hAnsi="Times New Roman"/>
          <w:sz w:val="24"/>
          <w:szCs w:val="24"/>
        </w:rPr>
        <w:t>- единовременно в срок не позднее 3 (трех) рабочих дней с даты заключения настоящего Договора;</w:t>
      </w:r>
    </w:p>
    <w:p w14:paraId="056A94B1" w14:textId="77777777" w:rsidR="00120B34" w:rsidRPr="00EA4E81" w:rsidRDefault="00120B34" w:rsidP="00120B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25AA">
        <w:rPr>
          <w:rFonts w:ascii="Times New Roman" w:hAnsi="Times New Roman"/>
          <w:sz w:val="24"/>
          <w:szCs w:val="24"/>
        </w:rPr>
        <w:t>- в рассрочку в соответствии с графиком оплаты.</w:t>
      </w:r>
    </w:p>
    <w:p w14:paraId="64D70F88" w14:textId="02D2415E" w:rsidR="00195DA4" w:rsidRPr="00EA4E81" w:rsidRDefault="00195DA4" w:rsidP="00195DA4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4E81">
        <w:rPr>
          <w:rFonts w:ascii="Times New Roman" w:eastAsia="Times New Roman" w:hAnsi="Times New Roman"/>
          <w:sz w:val="24"/>
          <w:szCs w:val="24"/>
        </w:rPr>
        <w:t xml:space="preserve">Обязанность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A4E81">
        <w:rPr>
          <w:rFonts w:ascii="Times New Roman" w:eastAsia="Times New Roman" w:hAnsi="Times New Roman"/>
          <w:sz w:val="24"/>
          <w:szCs w:val="24"/>
        </w:rPr>
        <w:t>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 Поручитель</w:t>
      </w:r>
      <w:r w:rsidR="007F280A" w:rsidRPr="00EA4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4E81">
        <w:rPr>
          <w:rFonts w:ascii="Times New Roman" w:eastAsia="Times New Roman" w:hAnsi="Times New Roman"/>
          <w:sz w:val="24"/>
          <w:szCs w:val="24"/>
        </w:rPr>
        <w:t xml:space="preserve">уведомляет </w:t>
      </w:r>
      <w:r w:rsidR="00225021" w:rsidRPr="00EA4E81">
        <w:rPr>
          <w:rFonts w:ascii="Times New Roman" w:eastAsia="Times New Roman" w:hAnsi="Times New Roman"/>
          <w:sz w:val="24"/>
          <w:szCs w:val="24"/>
        </w:rPr>
        <w:t xml:space="preserve">Займодавца </w:t>
      </w:r>
      <w:r w:rsidRPr="00EA4E81">
        <w:rPr>
          <w:rFonts w:ascii="Times New Roman" w:eastAsia="Times New Roman" w:hAnsi="Times New Roman"/>
          <w:sz w:val="24"/>
          <w:szCs w:val="24"/>
        </w:rPr>
        <w:t xml:space="preserve">об отсутствии поступления оплаты вознаграждения от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A4E81">
        <w:rPr>
          <w:rFonts w:ascii="Times New Roman" w:eastAsia="Times New Roman" w:hAnsi="Times New Roman"/>
          <w:sz w:val="24"/>
          <w:szCs w:val="24"/>
        </w:rPr>
        <w:t>щика, предусмотренного настоящим разд</w:t>
      </w:r>
      <w:r w:rsidR="00076714" w:rsidRPr="00EA4E81">
        <w:rPr>
          <w:rFonts w:ascii="Times New Roman" w:eastAsia="Times New Roman" w:hAnsi="Times New Roman"/>
          <w:sz w:val="24"/>
          <w:szCs w:val="24"/>
        </w:rPr>
        <w:t>елом</w:t>
      </w:r>
      <w:r w:rsidR="00C02557" w:rsidRPr="00EA4E81">
        <w:rPr>
          <w:rFonts w:ascii="Times New Roman" w:eastAsia="Times New Roman" w:hAnsi="Times New Roman"/>
          <w:sz w:val="24"/>
          <w:szCs w:val="24"/>
        </w:rPr>
        <w:t xml:space="preserve">, </w:t>
      </w:r>
      <w:r w:rsidR="00076714" w:rsidRPr="00EA4E81">
        <w:rPr>
          <w:rFonts w:ascii="Times New Roman" w:eastAsia="Times New Roman" w:hAnsi="Times New Roman"/>
          <w:sz w:val="24"/>
          <w:szCs w:val="24"/>
        </w:rPr>
        <w:t xml:space="preserve">не позднее следующего </w:t>
      </w:r>
      <w:r w:rsidR="00C02557" w:rsidRPr="00EA4E81">
        <w:rPr>
          <w:rFonts w:ascii="Times New Roman" w:eastAsia="Times New Roman" w:hAnsi="Times New Roman"/>
          <w:sz w:val="24"/>
          <w:szCs w:val="24"/>
        </w:rPr>
        <w:t xml:space="preserve">рабочего </w:t>
      </w:r>
      <w:r w:rsidR="00076714" w:rsidRPr="00EA4E81">
        <w:rPr>
          <w:rFonts w:ascii="Times New Roman" w:eastAsia="Times New Roman" w:hAnsi="Times New Roman"/>
          <w:sz w:val="24"/>
          <w:szCs w:val="24"/>
        </w:rPr>
        <w:t>дня с</w:t>
      </w:r>
      <w:r w:rsidR="00225021" w:rsidRPr="00EA4E81">
        <w:rPr>
          <w:rFonts w:ascii="Times New Roman" w:eastAsia="Times New Roman" w:hAnsi="Times New Roman"/>
          <w:sz w:val="24"/>
          <w:szCs w:val="24"/>
        </w:rPr>
        <w:t xml:space="preserve"> даты</w:t>
      </w:r>
      <w:r w:rsidR="00076714" w:rsidRPr="00EA4E81">
        <w:rPr>
          <w:rFonts w:ascii="Times New Roman" w:eastAsia="Times New Roman" w:hAnsi="Times New Roman"/>
          <w:sz w:val="24"/>
          <w:szCs w:val="24"/>
        </w:rPr>
        <w:t xml:space="preserve"> </w:t>
      </w:r>
      <w:r w:rsidR="00C02557" w:rsidRPr="00EA4E81">
        <w:rPr>
          <w:rFonts w:ascii="Times New Roman" w:eastAsia="Times New Roman" w:hAnsi="Times New Roman"/>
          <w:sz w:val="24"/>
          <w:szCs w:val="24"/>
        </w:rPr>
        <w:t xml:space="preserve">наступления срока оплаты. </w:t>
      </w:r>
    </w:p>
    <w:p w14:paraId="297BCE51" w14:textId="5DC21A0E" w:rsidR="00195DA4" w:rsidRPr="00EA4E81" w:rsidRDefault="00195DA4" w:rsidP="00195D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25AA"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неуплаты или неполной уплаты </w:t>
      </w:r>
      <w:r w:rsidR="00655B29" w:rsidRPr="004425AA">
        <w:rPr>
          <w:rFonts w:ascii="Times New Roman" w:eastAsia="Times New Roman" w:hAnsi="Times New Roman"/>
          <w:sz w:val="24"/>
          <w:szCs w:val="24"/>
        </w:rPr>
        <w:t>Заём</w:t>
      </w:r>
      <w:r w:rsidRPr="004425AA">
        <w:rPr>
          <w:rFonts w:ascii="Times New Roman" w:eastAsia="Times New Roman" w:hAnsi="Times New Roman"/>
          <w:sz w:val="24"/>
          <w:szCs w:val="24"/>
        </w:rPr>
        <w:t>щиком Поручителю вознаграждения, предусмотренного п. 3.1 настоящего Договора в установленный договором срок (п. 3.2 Договора) Поручитель имеет право в одностороннем порядке расторгнуть Договор, уведомив об этом Стороны в течение 3 (трех) рабочих дней до даты расторжения.</w:t>
      </w:r>
    </w:p>
    <w:p w14:paraId="0DA6C136" w14:textId="7CC0149D" w:rsidR="00120B34" w:rsidRPr="00EA4E81" w:rsidRDefault="00120B34" w:rsidP="0012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E81">
        <w:rPr>
          <w:rFonts w:ascii="Times New Roman" w:eastAsia="Times New Roman" w:hAnsi="Times New Roman"/>
          <w:sz w:val="24"/>
          <w:szCs w:val="24"/>
        </w:rPr>
        <w:t xml:space="preserve">          3.4. </w:t>
      </w:r>
      <w:r w:rsidRPr="004425AA">
        <w:rPr>
          <w:rFonts w:ascii="Times New Roman" w:eastAsia="Times New Roman" w:hAnsi="Times New Roman"/>
          <w:sz w:val="24"/>
          <w:szCs w:val="24"/>
        </w:rPr>
        <w:t xml:space="preserve">Отлагательным условием, обуславливающим вступление в силу настоящего Договора, является факт осуществления оплаты </w:t>
      </w:r>
      <w:r w:rsidR="00655B29" w:rsidRPr="004425AA">
        <w:rPr>
          <w:rFonts w:ascii="Times New Roman" w:eastAsia="Times New Roman" w:hAnsi="Times New Roman"/>
          <w:sz w:val="24"/>
          <w:szCs w:val="24"/>
        </w:rPr>
        <w:t>Заём</w:t>
      </w:r>
      <w:r w:rsidRPr="004425AA">
        <w:rPr>
          <w:rFonts w:ascii="Times New Roman" w:eastAsia="Times New Roman" w:hAnsi="Times New Roman"/>
          <w:sz w:val="24"/>
          <w:szCs w:val="24"/>
        </w:rPr>
        <w:t xml:space="preserve">щиком вознаграждения, в соответствии с п. 3.2. настоящего Договора </w:t>
      </w:r>
      <w:r w:rsidRPr="004425AA">
        <w:rPr>
          <w:rFonts w:ascii="Times New Roman" w:hAnsi="Times New Roman"/>
          <w:sz w:val="24"/>
          <w:szCs w:val="24"/>
        </w:rPr>
        <w:t>(оплата в полном объеме в случае единовременного платежа; оплата первого платежа – в случае предоставления рассрочки оплаты).</w:t>
      </w:r>
    </w:p>
    <w:p w14:paraId="514EE88B" w14:textId="100CFF84" w:rsidR="00195DA4" w:rsidRPr="00120B34" w:rsidRDefault="00195DA4" w:rsidP="00120B34">
      <w:pPr>
        <w:pStyle w:val="ab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A4E81">
        <w:rPr>
          <w:rFonts w:ascii="Times New Roman" w:eastAsia="Times New Roman" w:hAnsi="Times New Roman"/>
          <w:sz w:val="24"/>
          <w:szCs w:val="24"/>
        </w:rPr>
        <w:t xml:space="preserve">В случае уменьшения суммы </w:t>
      </w:r>
      <w:proofErr w:type="spellStart"/>
      <w:r w:rsidRPr="00EA4E8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A4E81">
        <w:rPr>
          <w:rFonts w:ascii="Times New Roman" w:eastAsia="Times New Roman" w:hAnsi="Times New Roman"/>
          <w:sz w:val="24"/>
          <w:szCs w:val="24"/>
        </w:rPr>
        <w:t xml:space="preserve">, досрочного прекращения настоящего договора по независящим от Поручителя причинам, уплаченное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A4E81">
        <w:rPr>
          <w:rFonts w:ascii="Times New Roman" w:eastAsia="Times New Roman" w:hAnsi="Times New Roman"/>
          <w:sz w:val="24"/>
          <w:szCs w:val="24"/>
        </w:rPr>
        <w:t>щиком Поручителю вознаграждение уменьшению или возврату</w:t>
      </w:r>
      <w:r w:rsidRPr="00120B34">
        <w:rPr>
          <w:rFonts w:ascii="Times New Roman" w:eastAsia="Times New Roman" w:hAnsi="Times New Roman"/>
          <w:sz w:val="24"/>
          <w:szCs w:val="24"/>
        </w:rPr>
        <w:t xml:space="preserve"> не подлежит.</w:t>
      </w:r>
    </w:p>
    <w:p w14:paraId="5B3BF19D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5B0FB10" w14:textId="77777777" w:rsidR="00195DA4" w:rsidRPr="00783EB1" w:rsidRDefault="00195DA4" w:rsidP="00120B34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 xml:space="preserve">Права и обязанности </w:t>
      </w: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783EB1">
        <w:rPr>
          <w:rFonts w:ascii="Times New Roman" w:eastAsia="Times New Roman" w:hAnsi="Times New Roman"/>
          <w:b/>
          <w:sz w:val="24"/>
          <w:szCs w:val="24"/>
        </w:rPr>
        <w:t>торон</w:t>
      </w:r>
    </w:p>
    <w:p w14:paraId="119C654A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E67E82" w14:textId="77777777" w:rsidR="00195DA4" w:rsidRPr="00EA475B" w:rsidRDefault="00195DA4" w:rsidP="007F280A">
      <w:pPr>
        <w:pStyle w:val="ab"/>
        <w:numPr>
          <w:ilvl w:val="1"/>
          <w:numId w:val="9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EA475B">
        <w:rPr>
          <w:rFonts w:ascii="Times New Roman" w:eastAsia="Times New Roman" w:hAnsi="Times New Roman"/>
          <w:sz w:val="24"/>
          <w:szCs w:val="24"/>
        </w:rPr>
        <w:t>Поручитель обязан:</w:t>
      </w:r>
    </w:p>
    <w:p w14:paraId="209004AA" w14:textId="7AE7B6CB" w:rsidR="00195DA4" w:rsidRPr="00783EB1" w:rsidRDefault="004560C4" w:rsidP="00EA475B">
      <w:pPr>
        <w:numPr>
          <w:ilvl w:val="2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ри неисполнении или ненадлежащем исполнении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щиком обязательств по договору </w:t>
      </w:r>
      <w:proofErr w:type="spellStart"/>
      <w:r w:rsidR="00195DA4"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195DA4" w:rsidRPr="00783EB1">
        <w:rPr>
          <w:rFonts w:ascii="Times New Roman" w:eastAsia="Times New Roman" w:hAnsi="Times New Roman"/>
          <w:sz w:val="24"/>
          <w:szCs w:val="24"/>
        </w:rPr>
        <w:t>, отвеча</w:t>
      </w:r>
      <w:r w:rsidR="00195DA4">
        <w:rPr>
          <w:rFonts w:ascii="Times New Roman" w:eastAsia="Times New Roman" w:hAnsi="Times New Roman"/>
          <w:sz w:val="24"/>
          <w:szCs w:val="24"/>
        </w:rPr>
        <w:t>ть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перед Займодавцем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субсидиарно</w:t>
      </w:r>
      <w:proofErr w:type="spellEnd"/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в размере, установленном п. 1.2 и п. 1.3 настоящего Договора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00FB384" w14:textId="748EF61C" w:rsidR="00195DA4" w:rsidRPr="00783EB1" w:rsidRDefault="004560C4" w:rsidP="00EA475B">
      <w:pPr>
        <w:numPr>
          <w:ilvl w:val="2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случае внесения изменений в учредительные/регистрационные документы Поручителя, в том числе изменения адреса местонахождения или почтового адреса Поручителя, а также любого из указанных в Договоре платежных реквизитов Поручителя предоставить Займодавцу копии соответствующих документов в течение 3 (трех) рабочих дней от даты наступления одного из вышеперечисленных событий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566ACEB" w14:textId="6FE750B3" w:rsidR="00195DA4" w:rsidRPr="00076714" w:rsidRDefault="004560C4" w:rsidP="00EA475B">
      <w:pPr>
        <w:numPr>
          <w:ilvl w:val="2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>езамедлительно известить Займодавца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F045E4E" w14:textId="7C13E4EB" w:rsidR="00076714" w:rsidRPr="00C76855" w:rsidRDefault="004560C4" w:rsidP="00076714">
      <w:pPr>
        <w:numPr>
          <w:ilvl w:val="2"/>
          <w:numId w:val="9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9F16DA" w:rsidRPr="00C76855">
        <w:rPr>
          <w:rFonts w:ascii="Times New Roman" w:eastAsia="Times New Roman" w:hAnsi="Times New Roman"/>
          <w:bCs/>
          <w:sz w:val="24"/>
          <w:szCs w:val="24"/>
        </w:rPr>
        <w:t>редоставить ответ Займодавцу согласно п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9F16DA" w:rsidRPr="00C76855">
        <w:rPr>
          <w:rFonts w:ascii="Times New Roman" w:eastAsia="Times New Roman" w:hAnsi="Times New Roman"/>
          <w:bCs/>
          <w:sz w:val="24"/>
          <w:szCs w:val="24"/>
        </w:rPr>
        <w:t xml:space="preserve"> 4.5.1</w:t>
      </w:r>
      <w:r>
        <w:rPr>
          <w:rFonts w:ascii="Times New Roman" w:eastAsia="Times New Roman" w:hAnsi="Times New Roman"/>
          <w:bCs/>
          <w:sz w:val="24"/>
          <w:szCs w:val="24"/>
        </w:rPr>
        <w:t>. и</w:t>
      </w:r>
      <w:r w:rsidR="009F16DA" w:rsidRPr="00C768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п. </w:t>
      </w:r>
      <w:r w:rsidR="009F16DA" w:rsidRPr="00C76855">
        <w:rPr>
          <w:rFonts w:ascii="Times New Roman" w:eastAsia="Times New Roman" w:hAnsi="Times New Roman"/>
          <w:bCs/>
          <w:sz w:val="24"/>
          <w:szCs w:val="24"/>
        </w:rPr>
        <w:t>4.6.5. настоящего Договора в</w:t>
      </w:r>
      <w:r w:rsidR="00076714" w:rsidRPr="00C76855">
        <w:rPr>
          <w:rFonts w:ascii="Times New Roman" w:eastAsia="Times New Roman" w:hAnsi="Times New Roman"/>
          <w:bCs/>
          <w:sz w:val="24"/>
          <w:szCs w:val="24"/>
        </w:rPr>
        <w:t xml:space="preserve"> срок не позднее </w:t>
      </w:r>
      <w:r w:rsidR="0017790C" w:rsidRPr="00C76855">
        <w:rPr>
          <w:rFonts w:ascii="Times New Roman" w:eastAsia="Times New Roman" w:hAnsi="Times New Roman"/>
          <w:bCs/>
          <w:sz w:val="24"/>
          <w:szCs w:val="24"/>
        </w:rPr>
        <w:t>7</w:t>
      </w:r>
      <w:r w:rsidR="00076714" w:rsidRPr="00C7685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B86D36" w:rsidRPr="00C76855">
        <w:rPr>
          <w:rFonts w:ascii="Times New Roman" w:eastAsia="Times New Roman" w:hAnsi="Times New Roman"/>
          <w:bCs/>
          <w:sz w:val="24"/>
          <w:szCs w:val="24"/>
        </w:rPr>
        <w:t>семи</w:t>
      </w:r>
      <w:r w:rsidR="00076714" w:rsidRPr="00C76855">
        <w:rPr>
          <w:rFonts w:ascii="Times New Roman" w:eastAsia="Times New Roman" w:hAnsi="Times New Roman"/>
          <w:bCs/>
          <w:sz w:val="24"/>
          <w:szCs w:val="24"/>
        </w:rPr>
        <w:t>) рабочих дней с момента получения</w:t>
      </w:r>
      <w:r w:rsidR="009F16DA" w:rsidRPr="00C76855">
        <w:rPr>
          <w:rFonts w:ascii="Times New Roman" w:eastAsia="Times New Roman" w:hAnsi="Times New Roman"/>
          <w:bCs/>
          <w:sz w:val="24"/>
          <w:szCs w:val="24"/>
        </w:rPr>
        <w:t xml:space="preserve"> обращения.</w:t>
      </w:r>
      <w:r w:rsidR="00076714" w:rsidRPr="00C7685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5A2B33E" w14:textId="77777777" w:rsidR="00195DA4" w:rsidRPr="00F8358C" w:rsidRDefault="00195DA4" w:rsidP="00EA475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>Поручитель имеет право:</w:t>
      </w:r>
    </w:p>
    <w:p w14:paraId="7DC35AB7" w14:textId="35A180B2" w:rsidR="00195DA4" w:rsidRPr="00F8358C" w:rsidRDefault="00195DA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получать информацию о порядке исполнения </w:t>
      </w:r>
      <w:r w:rsidR="00655B29" w:rsidRPr="00F8358C">
        <w:rPr>
          <w:rFonts w:ascii="Times New Roman" w:eastAsia="Times New Roman" w:hAnsi="Times New Roman"/>
          <w:sz w:val="24"/>
          <w:szCs w:val="24"/>
        </w:rPr>
        <w:t>Заём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щиком обязательств по 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z w:val="24"/>
          <w:szCs w:val="24"/>
        </w:rPr>
        <w:t xml:space="preserve">, о наличии (отсутствии) просроченной задолженности, об остатке </w:t>
      </w:r>
      <w:r w:rsidR="00E1744B" w:rsidRPr="00F8358C">
        <w:rPr>
          <w:rFonts w:ascii="Times New Roman" w:eastAsia="Times New Roman" w:hAnsi="Times New Roman"/>
          <w:sz w:val="24"/>
          <w:szCs w:val="24"/>
        </w:rPr>
        <w:t xml:space="preserve">основного 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долга по 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z w:val="24"/>
          <w:szCs w:val="24"/>
        </w:rPr>
        <w:t>;</w:t>
      </w:r>
    </w:p>
    <w:p w14:paraId="4A7C0ECC" w14:textId="6F8FED85" w:rsidR="00195DA4" w:rsidRPr="00783EB1" w:rsidRDefault="00195DA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выдвигать против требований Займодавца возражения, которые мог бы предоставить </w:t>
      </w:r>
      <w:r w:rsidR="00655B29" w:rsidRPr="00F8358C">
        <w:rPr>
          <w:rFonts w:ascii="Times New Roman" w:eastAsia="Times New Roman" w:hAnsi="Times New Roman"/>
          <w:sz w:val="24"/>
          <w:szCs w:val="24"/>
        </w:rPr>
        <w:t>Заём</w:t>
      </w:r>
      <w:r w:rsidRPr="00F8358C">
        <w:rPr>
          <w:rFonts w:ascii="Times New Roman" w:eastAsia="Times New Roman" w:hAnsi="Times New Roman"/>
          <w:sz w:val="24"/>
          <w:szCs w:val="24"/>
        </w:rPr>
        <w:t>щик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, даже в случае признания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щиком долга и (или) отказа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щика от выдвижения своих возражений;</w:t>
      </w:r>
    </w:p>
    <w:p w14:paraId="14508CBE" w14:textId="77777777" w:rsidR="00195DA4" w:rsidRPr="00783EB1" w:rsidRDefault="00195DA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при изменении условий договора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в случаях, влекущих увеличение ответственности Поручителя или иные неблагоприятные последствия для него без предварительного письменного согласия Поручителя, отвечать перед Займодавцем на первоначальных условиях договора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;</w:t>
      </w:r>
    </w:p>
    <w:p w14:paraId="71340653" w14:textId="06318D65" w:rsidR="00195DA4" w:rsidRPr="00783EB1" w:rsidRDefault="00195DA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требовать от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щика возмещения расходов, связанных с исполнением его обязательств по настоящему Договору в части возврата сумм, фактически выплаченных Займодавцу во исполнение обязательства Поручителя по настоящему Договору;</w:t>
      </w:r>
    </w:p>
    <w:p w14:paraId="73E38BEB" w14:textId="479BB0D6" w:rsidR="00195DA4" w:rsidRPr="00783EB1" w:rsidRDefault="00195DA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требовать от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щика 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Поручителем требования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щику (в случае предъявления требования Поручителем), а также возмещение иных расходов, понесенных в связи с ответственностью за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щика.</w:t>
      </w:r>
    </w:p>
    <w:p w14:paraId="7B7BBA9E" w14:textId="2CD3ECDB" w:rsidR="00195DA4" w:rsidRPr="00783EB1" w:rsidRDefault="00195DA4" w:rsidP="00EA475B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В рамках настоящего договора Поручитель не отвечает перед Займодавцем за исполнение </w:t>
      </w:r>
      <w:r w:rsidR="00655B29"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щиком обязательств по договору </w:t>
      </w:r>
      <w:proofErr w:type="spellStart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 в части уплаты процентов, </w:t>
      </w:r>
      <w:r w:rsidRPr="00783EB1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 xml:space="preserve">неустойки (штрафа, пени), возмещения судебных издержек по взысканию долга и других убытков, вызванных неисполнением (ненадлежащим исполнением) </w:t>
      </w:r>
      <w:r w:rsidR="00655B29"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щиком своих обязательств перед Займодавцем по договору </w:t>
      </w:r>
      <w:proofErr w:type="spellStart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. Вышеуказанные обязательства по договору </w:t>
      </w:r>
      <w:proofErr w:type="spellStart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 обеспечиваются </w:t>
      </w:r>
      <w:r w:rsidR="00655B29"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napToGrid w:val="0"/>
          <w:sz w:val="24"/>
          <w:szCs w:val="24"/>
        </w:rPr>
        <w:t>щиком самостоятельно и (или) третьими лицами на основании отдельно заключенных между ними и Займодавцем договоров.</w:t>
      </w:r>
    </w:p>
    <w:p w14:paraId="54B3302A" w14:textId="794BD88C" w:rsidR="00195DA4" w:rsidRPr="00783EB1" w:rsidRDefault="00655B29" w:rsidP="00EA475B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>щик обязан</w:t>
      </w:r>
      <w:r w:rsidR="00195DA4" w:rsidRPr="00783EB1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794BA354" w14:textId="59CBA345" w:rsidR="00195DA4" w:rsidRPr="00EA475B" w:rsidRDefault="004560C4" w:rsidP="00EA475B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195DA4" w:rsidRPr="00EA475B">
        <w:rPr>
          <w:rFonts w:ascii="Times New Roman" w:eastAsia="Times New Roman" w:hAnsi="Times New Roman"/>
          <w:sz w:val="24"/>
          <w:szCs w:val="24"/>
        </w:rPr>
        <w:t>платить Поручителю вознаграждение, в порядке и размере, установленном разделом 3 настоящего Договора;</w:t>
      </w:r>
    </w:p>
    <w:p w14:paraId="65C5D92E" w14:textId="26903641" w:rsidR="00195DA4" w:rsidRPr="00783EB1" w:rsidRDefault="004560C4" w:rsidP="00EA475B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п</w:t>
      </w:r>
      <w:r w:rsidR="00195DA4" w:rsidRPr="00783EB1">
        <w:rPr>
          <w:rFonts w:ascii="Times New Roman" w:eastAsia="Times New Roman" w:hAnsi="Times New Roman"/>
          <w:snapToGrid w:val="0"/>
          <w:sz w:val="24"/>
          <w:szCs w:val="24"/>
        </w:rPr>
        <w:t>ри изменении банковских реквизитов, местонахождения в течение 3 (трех) рабочих дней поставить об этом в известность Займодавца и Поручителя</w:t>
      </w:r>
      <w:r>
        <w:rPr>
          <w:rFonts w:ascii="Times New Roman" w:eastAsia="Times New Roman" w:hAnsi="Times New Roman"/>
          <w:snapToGrid w:val="0"/>
          <w:sz w:val="24"/>
          <w:szCs w:val="24"/>
        </w:rPr>
        <w:t>;</w:t>
      </w:r>
    </w:p>
    <w:p w14:paraId="7229A9BA" w14:textId="7A33DD61" w:rsidR="00195DA4" w:rsidRPr="00783EB1" w:rsidRDefault="004560C4" w:rsidP="00EA475B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озместить Поручителю (в случае исполнения обязательств Поручителем за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щика по </w:t>
      </w:r>
      <w:r w:rsidR="00195DA4" w:rsidRPr="00783EB1">
        <w:rPr>
          <w:rFonts w:ascii="Times New Roman" w:eastAsia="Times New Roman" w:hAnsi="Times New Roman"/>
          <w:snapToGrid w:val="0"/>
          <w:sz w:val="24"/>
          <w:szCs w:val="24"/>
        </w:rPr>
        <w:t xml:space="preserve">договору </w:t>
      </w:r>
      <w:proofErr w:type="spellStart"/>
      <w:r w:rsidR="00195DA4" w:rsidRPr="00783EB1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в рамках настоящего Договора) расходы, понесенные Поручителем в связи с ответственностью за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>щика.</w:t>
      </w:r>
    </w:p>
    <w:p w14:paraId="4361339D" w14:textId="0A36FC46" w:rsidR="00195DA4" w:rsidRPr="00783EB1" w:rsidRDefault="00655B29" w:rsidP="00EA475B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napToGrid w:val="0"/>
          <w:sz w:val="24"/>
          <w:szCs w:val="24"/>
        </w:rPr>
        <w:t>щик имеет право:</w:t>
      </w:r>
    </w:p>
    <w:p w14:paraId="0305EF5F" w14:textId="5199C591" w:rsidR="00195DA4" w:rsidRPr="00C76855" w:rsidRDefault="004560C4" w:rsidP="00EA475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п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о согласованию </w:t>
      </w:r>
      <w:r w:rsidR="00C02557" w:rsidRPr="00C76855">
        <w:rPr>
          <w:rFonts w:ascii="Times New Roman" w:eastAsia="Times New Roman" w:hAnsi="Times New Roman"/>
          <w:snapToGrid w:val="0"/>
          <w:sz w:val="24"/>
          <w:szCs w:val="24"/>
        </w:rPr>
        <w:t>с За</w:t>
      </w:r>
      <w:r w:rsidR="009F16DA" w:rsidRPr="00C76855">
        <w:rPr>
          <w:rFonts w:ascii="Times New Roman" w:eastAsia="Times New Roman" w:hAnsi="Times New Roman"/>
          <w:snapToGrid w:val="0"/>
          <w:sz w:val="24"/>
          <w:szCs w:val="24"/>
        </w:rPr>
        <w:t>ймодавцем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 обратиться в письменной форме</w:t>
      </w:r>
      <w:r w:rsidR="00C02557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 к Поручителю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 с просьбой </w:t>
      </w:r>
      <w:r w:rsidR="00C02557" w:rsidRPr="00C76855">
        <w:rPr>
          <w:rFonts w:ascii="Times New Roman" w:eastAsia="Times New Roman" w:hAnsi="Times New Roman"/>
          <w:snapToGrid w:val="0"/>
          <w:sz w:val="24"/>
          <w:szCs w:val="24"/>
        </w:rPr>
        <w:t>об изменении условий</w:t>
      </w:r>
      <w:r w:rsidR="00AC38E5">
        <w:rPr>
          <w:rFonts w:ascii="Times New Roman" w:eastAsia="Times New Roman" w:hAnsi="Times New Roman"/>
          <w:snapToGrid w:val="0"/>
          <w:sz w:val="24"/>
          <w:szCs w:val="24"/>
        </w:rPr>
        <w:t xml:space="preserve"> настоящего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 Договора путем заключения Сторонами дополнительного соглашения</w:t>
      </w:r>
      <w:r w:rsidR="00AC38E5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 xml:space="preserve"> при условии уплаты Поручителю дополнительного вознаграждения </w:t>
      </w:r>
      <w:r w:rsidR="00C02557" w:rsidRPr="00C76855">
        <w:rPr>
          <w:rFonts w:ascii="Times New Roman" w:eastAsia="Times New Roman" w:hAnsi="Times New Roman"/>
          <w:snapToGrid w:val="0"/>
          <w:sz w:val="24"/>
          <w:szCs w:val="24"/>
        </w:rPr>
        <w:t>(при необходимости)</w:t>
      </w:r>
      <w:r w:rsidR="00195DA4" w:rsidRPr="00C76855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15BCC11E" w14:textId="77777777" w:rsidR="00195DA4" w:rsidRPr="00783EB1" w:rsidRDefault="00195DA4" w:rsidP="00EA475B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Займодавец </w:t>
      </w:r>
      <w:r w:rsidRPr="00783EB1">
        <w:rPr>
          <w:rFonts w:ascii="Times New Roman" w:eastAsia="Times New Roman" w:hAnsi="Times New Roman"/>
          <w:bCs/>
          <w:sz w:val="24"/>
          <w:szCs w:val="24"/>
        </w:rPr>
        <w:t>обязан:</w:t>
      </w:r>
    </w:p>
    <w:p w14:paraId="054958D2" w14:textId="189599C3" w:rsidR="00195DA4" w:rsidRPr="00F8358C" w:rsidRDefault="00195DA4" w:rsidP="00EA475B">
      <w:pPr>
        <w:numPr>
          <w:ilvl w:val="2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6714">
        <w:rPr>
          <w:rFonts w:ascii="Times New Roman" w:eastAsia="Times New Roman" w:hAnsi="Times New Roman"/>
          <w:bCs/>
          <w:sz w:val="24"/>
          <w:szCs w:val="24"/>
        </w:rPr>
        <w:t xml:space="preserve">не позднее 5 (пяти) рабочих дней с момента получения запроса предоставить Поручителю информацию </w:t>
      </w:r>
      <w:r w:rsidRPr="00076714">
        <w:rPr>
          <w:rFonts w:ascii="Times New Roman" w:eastAsia="Times New Roman" w:hAnsi="Times New Roman"/>
          <w:sz w:val="24"/>
          <w:szCs w:val="24"/>
        </w:rPr>
        <w:t xml:space="preserve">о порядке исполнения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076714">
        <w:rPr>
          <w:rFonts w:ascii="Times New Roman" w:eastAsia="Times New Roman" w:hAnsi="Times New Roman"/>
          <w:sz w:val="24"/>
          <w:szCs w:val="24"/>
        </w:rPr>
        <w:t xml:space="preserve">щиком обязательств по договору </w:t>
      </w:r>
      <w:proofErr w:type="spellStart"/>
      <w:r w:rsidRPr="00076714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076714">
        <w:rPr>
          <w:rFonts w:ascii="Times New Roman" w:eastAsia="Times New Roman" w:hAnsi="Times New Roman"/>
          <w:sz w:val="24"/>
          <w:szCs w:val="24"/>
        </w:rPr>
        <w:t xml:space="preserve">, о наличии (отсутствии) просроченной задолженности, об остатке </w:t>
      </w:r>
      <w:r w:rsidR="004425AA" w:rsidRPr="00F8358C">
        <w:rPr>
          <w:rFonts w:ascii="Times New Roman" w:eastAsia="Times New Roman" w:hAnsi="Times New Roman"/>
          <w:sz w:val="24"/>
          <w:szCs w:val="24"/>
        </w:rPr>
        <w:t xml:space="preserve">основного 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долга по 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4560C4" w:rsidRPr="00F8358C">
        <w:rPr>
          <w:rFonts w:ascii="Times New Roman" w:eastAsia="Times New Roman" w:hAnsi="Times New Roman"/>
          <w:sz w:val="24"/>
          <w:szCs w:val="24"/>
        </w:rPr>
        <w:t>;</w:t>
      </w:r>
    </w:p>
    <w:p w14:paraId="69E12E41" w14:textId="34C72F16" w:rsidR="00195DA4" w:rsidRPr="00783EB1" w:rsidRDefault="004560C4" w:rsidP="00EA475B">
      <w:pPr>
        <w:numPr>
          <w:ilvl w:val="2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существлять контроль за исполнением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щиком обязательств по договору </w:t>
      </w:r>
      <w:proofErr w:type="spellStart"/>
      <w:r w:rsidR="00195DA4"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в соответствии с правилами работы Займодавца, а также мониторинг финансового состояния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щика, состояния имущества, предоставленного в залог, в качестве обеспечения обязательств по договору </w:t>
      </w:r>
      <w:proofErr w:type="spellStart"/>
      <w:r w:rsidR="00195DA4"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195DA4" w:rsidRPr="00783EB1">
        <w:rPr>
          <w:rFonts w:ascii="Times New Roman" w:eastAsia="Times New Roman" w:hAnsi="Times New Roman"/>
          <w:sz w:val="24"/>
          <w:szCs w:val="24"/>
        </w:rPr>
        <w:t xml:space="preserve"> в течение срока действия Договора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EB855C4" w14:textId="665F3618" w:rsidR="00195DA4" w:rsidRPr="00F8358C" w:rsidRDefault="004560C4" w:rsidP="00EA475B">
      <w:pPr>
        <w:numPr>
          <w:ilvl w:val="2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>е</w:t>
      </w:r>
      <w:r w:rsidR="00195DA4" w:rsidRPr="00F8358C">
        <w:rPr>
          <w:rFonts w:ascii="Times New Roman" w:eastAsia="Times New Roman" w:hAnsi="Times New Roman"/>
          <w:sz w:val="24"/>
          <w:szCs w:val="24"/>
        </w:rPr>
        <w:t xml:space="preserve">жемесячно предоставлять информацию об остатке </w:t>
      </w:r>
      <w:r w:rsidR="004425AA" w:rsidRPr="00F8358C">
        <w:rPr>
          <w:rFonts w:ascii="Times New Roman" w:eastAsia="Times New Roman" w:hAnsi="Times New Roman"/>
          <w:sz w:val="24"/>
          <w:szCs w:val="24"/>
        </w:rPr>
        <w:t xml:space="preserve">основного долга по договору </w:t>
      </w:r>
      <w:proofErr w:type="spellStart"/>
      <w:r w:rsidR="004425AA"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z w:val="24"/>
          <w:szCs w:val="24"/>
        </w:rPr>
        <w:t>;</w:t>
      </w:r>
    </w:p>
    <w:p w14:paraId="00BF3E76" w14:textId="6A40581F" w:rsidR="00195DA4" w:rsidRPr="00783EB1" w:rsidRDefault="00195DA4" w:rsidP="00EA475B">
      <w:pPr>
        <w:numPr>
          <w:ilvl w:val="2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не позднее 5 (пяти) рабочих дней от даты подписания/регистрации договора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z w:val="24"/>
          <w:szCs w:val="24"/>
        </w:rPr>
        <w:t>/договоров обеспечения предоставить Поручителю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3CBEAE4" w14:textId="77777777" w:rsidR="00195DA4" w:rsidRPr="00783EB1" w:rsidRDefault="00195DA4" w:rsidP="00195D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– копию договора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, в обеспечение обязательств по которому было выдано поручительство Поручителя, со всеми приложениями и графиком погашения задолженности;</w:t>
      </w:r>
    </w:p>
    <w:p w14:paraId="00FF0540" w14:textId="4E6F7D5C" w:rsidR="00195DA4" w:rsidRPr="00F8358C" w:rsidRDefault="00195DA4" w:rsidP="00195D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– копию договора залога и (или) копия договора, подтверждающего наличие иного обеспечения исполнения обязательств </w:t>
      </w:r>
      <w:r w:rsidR="00655B29" w:rsidRPr="00F8358C">
        <w:rPr>
          <w:rFonts w:ascii="Times New Roman" w:eastAsia="Times New Roman" w:hAnsi="Times New Roman"/>
          <w:sz w:val="24"/>
          <w:szCs w:val="24"/>
        </w:rPr>
        <w:t>Заём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щика по 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6F5F41" w:rsidRPr="00F8358C">
        <w:rPr>
          <w:rFonts w:ascii="Times New Roman" w:eastAsia="Times New Roman" w:hAnsi="Times New Roman"/>
          <w:sz w:val="24"/>
          <w:szCs w:val="24"/>
        </w:rPr>
        <w:t>;</w:t>
      </w:r>
    </w:p>
    <w:p w14:paraId="1BAC5931" w14:textId="7CEBBA84" w:rsidR="000A4854" w:rsidRPr="00F8358C" w:rsidRDefault="006F5F41" w:rsidP="00EA475B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>предварительно</w:t>
      </w:r>
      <w:r w:rsidR="00195DA4"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получить </w:t>
      </w:r>
      <w:r w:rsidR="00195DA4" w:rsidRPr="00F8358C">
        <w:rPr>
          <w:rFonts w:ascii="Times New Roman" w:eastAsia="Times New Roman" w:hAnsi="Times New Roman"/>
          <w:snapToGrid w:val="0"/>
          <w:sz w:val="24"/>
          <w:szCs w:val="24"/>
        </w:rPr>
        <w:t>письменно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="00195DA4"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 согласи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="00195DA4"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 Поручителя</w:t>
      </w:r>
      <w:r w:rsidR="000A4854"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 в следующих случаях:</w:t>
      </w:r>
    </w:p>
    <w:p w14:paraId="44BA55D3" w14:textId="2146BC57" w:rsidR="00195DA4" w:rsidRPr="00F8358C" w:rsidRDefault="00195DA4" w:rsidP="00195DA4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при переводе на другое лицо долга по 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, за исключением случая перевода долга на наследника / правопреемника </w:t>
      </w:r>
      <w:r w:rsidR="00655B29" w:rsidRPr="00F8358C"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щика; </w:t>
      </w:r>
    </w:p>
    <w:p w14:paraId="0433BED3" w14:textId="10179DDC" w:rsidR="0017790C" w:rsidRPr="00F8358C" w:rsidRDefault="00195DA4" w:rsidP="00C76855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358C">
        <w:rPr>
          <w:rFonts w:ascii="Times New Roman" w:eastAsia="Times New Roman" w:hAnsi="Times New Roman"/>
          <w:snapToGrid w:val="0"/>
          <w:sz w:val="24"/>
          <w:szCs w:val="24"/>
        </w:rPr>
        <w:t xml:space="preserve">при заключении договора уступки требования (цессии) по 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DE67FF" w:rsidRPr="00F8358C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360B0503" w14:textId="77777777" w:rsidR="006F5F41" w:rsidRPr="00F8358C" w:rsidRDefault="00217E7F" w:rsidP="00217E7F">
      <w:pPr>
        <w:pStyle w:val="ab"/>
        <w:numPr>
          <w:ilvl w:val="2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>не позднее 5 (пяти) рабочих дней с даты внесения изменений в</w:t>
      </w:r>
      <w:r w:rsidR="0017790C" w:rsidRPr="00F8358C">
        <w:rPr>
          <w:rFonts w:ascii="Times New Roman" w:eastAsia="Times New Roman" w:hAnsi="Times New Roman"/>
          <w:sz w:val="24"/>
          <w:szCs w:val="24"/>
        </w:rPr>
        <w:t xml:space="preserve"> состав обеспечения по </w:t>
      </w:r>
      <w:r w:rsidR="00786C41" w:rsidRPr="00F8358C">
        <w:rPr>
          <w:rFonts w:ascii="Times New Roman" w:eastAsia="Times New Roman" w:hAnsi="Times New Roman"/>
          <w:sz w:val="24"/>
          <w:szCs w:val="24"/>
        </w:rPr>
        <w:t>д</w:t>
      </w:r>
      <w:r w:rsidR="0017790C" w:rsidRPr="00F8358C">
        <w:rPr>
          <w:rFonts w:ascii="Times New Roman" w:eastAsia="Times New Roman" w:hAnsi="Times New Roman"/>
          <w:sz w:val="24"/>
          <w:szCs w:val="24"/>
        </w:rPr>
        <w:t>оговору</w:t>
      </w:r>
      <w:r w:rsidR="00786C41" w:rsidRPr="00F835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6C41"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C76855" w:rsidRPr="00F8358C">
        <w:rPr>
          <w:rFonts w:ascii="Times New Roman" w:eastAsia="Times New Roman" w:hAnsi="Times New Roman"/>
          <w:sz w:val="24"/>
          <w:szCs w:val="24"/>
        </w:rPr>
        <w:t>, влекущи</w:t>
      </w:r>
      <w:r w:rsidR="00296878" w:rsidRPr="00F8358C">
        <w:rPr>
          <w:rFonts w:ascii="Times New Roman" w:eastAsia="Times New Roman" w:hAnsi="Times New Roman"/>
          <w:sz w:val="24"/>
          <w:szCs w:val="24"/>
        </w:rPr>
        <w:t>х</w:t>
      </w:r>
      <w:r w:rsidR="00C76855" w:rsidRPr="00F8358C">
        <w:rPr>
          <w:rFonts w:ascii="Times New Roman" w:eastAsia="Times New Roman" w:hAnsi="Times New Roman"/>
          <w:sz w:val="24"/>
          <w:szCs w:val="24"/>
        </w:rPr>
        <w:t xml:space="preserve"> уменьшение суммы обеспечения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, </w:t>
      </w:r>
      <w:r w:rsidR="006F5F41" w:rsidRPr="00F8358C">
        <w:rPr>
          <w:rFonts w:ascii="Times New Roman" w:eastAsia="Times New Roman" w:hAnsi="Times New Roman"/>
          <w:sz w:val="24"/>
          <w:szCs w:val="24"/>
        </w:rPr>
        <w:t xml:space="preserve">письменно </w:t>
      </w:r>
      <w:r w:rsidRPr="00F8358C">
        <w:rPr>
          <w:rFonts w:ascii="Times New Roman" w:eastAsia="Times New Roman" w:hAnsi="Times New Roman"/>
          <w:sz w:val="24"/>
          <w:szCs w:val="24"/>
        </w:rPr>
        <w:t>уведомить Поручителя о внесенных изменениях</w:t>
      </w:r>
      <w:r w:rsidR="006F5F41" w:rsidRPr="00F8358C">
        <w:rPr>
          <w:rFonts w:ascii="Times New Roman" w:eastAsia="Times New Roman" w:hAnsi="Times New Roman"/>
          <w:sz w:val="24"/>
          <w:szCs w:val="24"/>
        </w:rPr>
        <w:t>;</w:t>
      </w:r>
    </w:p>
    <w:p w14:paraId="502C47B8" w14:textId="3B127660" w:rsidR="00195DA4" w:rsidRPr="00F8358C" w:rsidRDefault="006F5F41" w:rsidP="00217E7F">
      <w:pPr>
        <w:pStyle w:val="ab"/>
        <w:numPr>
          <w:ilvl w:val="2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подписывать (заверять) уполномоченным лицом </w:t>
      </w:r>
      <w:r w:rsidR="00E1744B" w:rsidRPr="00F8358C">
        <w:rPr>
          <w:rFonts w:ascii="Times New Roman" w:eastAsia="Times New Roman" w:hAnsi="Times New Roman"/>
          <w:sz w:val="24"/>
          <w:szCs w:val="24"/>
        </w:rPr>
        <w:t>и скреплять печатью все документы, передаваемые Поручителю.</w:t>
      </w:r>
      <w:r w:rsidR="00C76855" w:rsidRPr="00F8358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B58DF3" w14:textId="77777777" w:rsidR="00655B29" w:rsidRPr="00F8358C" w:rsidRDefault="00195DA4" w:rsidP="00655B29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Займодавец </w:t>
      </w:r>
      <w:r w:rsidRPr="00F8358C">
        <w:rPr>
          <w:rFonts w:ascii="Times New Roman" w:eastAsia="Times New Roman" w:hAnsi="Times New Roman"/>
          <w:bCs/>
          <w:sz w:val="24"/>
          <w:szCs w:val="24"/>
        </w:rPr>
        <w:t>вправе:</w:t>
      </w:r>
    </w:p>
    <w:p w14:paraId="151885BB" w14:textId="12B0B685" w:rsidR="00195DA4" w:rsidRPr="00655B29" w:rsidRDefault="006F5F41" w:rsidP="00655B29">
      <w:pPr>
        <w:numPr>
          <w:ilvl w:val="2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655B29" w:rsidRPr="00655B29">
        <w:rPr>
          <w:rFonts w:ascii="Times New Roman" w:eastAsia="Times New Roman" w:hAnsi="Times New Roman"/>
          <w:sz w:val="24"/>
          <w:szCs w:val="24"/>
        </w:rPr>
        <w:t>отребовать</w:t>
      </w:r>
      <w:r w:rsidR="00195DA4" w:rsidRPr="00655B29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655B29" w:rsidRP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655B29">
        <w:rPr>
          <w:rFonts w:ascii="Times New Roman" w:eastAsia="Times New Roman" w:hAnsi="Times New Roman"/>
          <w:sz w:val="24"/>
          <w:szCs w:val="24"/>
        </w:rPr>
        <w:t>щ</w:t>
      </w:r>
      <w:r w:rsidR="002D721B" w:rsidRPr="00655B29">
        <w:rPr>
          <w:rFonts w:ascii="Times New Roman" w:eastAsia="Times New Roman" w:hAnsi="Times New Roman"/>
          <w:sz w:val="24"/>
          <w:szCs w:val="24"/>
        </w:rPr>
        <w:t xml:space="preserve">ика досрочно возвратить </w:t>
      </w:r>
      <w:proofErr w:type="spellStart"/>
      <w:r w:rsidR="002D721B" w:rsidRPr="00655B29">
        <w:rPr>
          <w:rFonts w:ascii="Times New Roman" w:eastAsia="Times New Roman" w:hAnsi="Times New Roman"/>
          <w:sz w:val="24"/>
          <w:szCs w:val="24"/>
        </w:rPr>
        <w:t>микрозаё</w:t>
      </w:r>
      <w:r w:rsidR="00195DA4" w:rsidRPr="00655B29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="00195DA4" w:rsidRPr="00655B29">
        <w:rPr>
          <w:rFonts w:ascii="Times New Roman" w:eastAsia="Times New Roman" w:hAnsi="Times New Roman"/>
          <w:sz w:val="24"/>
          <w:szCs w:val="24"/>
        </w:rPr>
        <w:t xml:space="preserve"> (основной долг), уплатить проценты и прочие платежи, предусмотренные договором </w:t>
      </w:r>
      <w:proofErr w:type="spellStart"/>
      <w:r w:rsidR="00195DA4" w:rsidRPr="00655B2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195DA4" w:rsidRPr="00655B29">
        <w:rPr>
          <w:rFonts w:ascii="Times New Roman" w:eastAsia="Times New Roman" w:hAnsi="Times New Roman"/>
          <w:sz w:val="24"/>
          <w:szCs w:val="24"/>
        </w:rPr>
        <w:t xml:space="preserve">, а также уплатить судебные расходы и издержки, и прочие расходы, вызванные неисполнением </w:t>
      </w:r>
      <w:r w:rsidR="00195DA4" w:rsidRPr="00655B29">
        <w:rPr>
          <w:rFonts w:ascii="Times New Roman" w:eastAsia="Times New Roman" w:hAnsi="Times New Roman"/>
          <w:sz w:val="24"/>
          <w:szCs w:val="24"/>
        </w:rPr>
        <w:lastRenderedPageBreak/>
        <w:t xml:space="preserve">или ненадлежащим исполнением обязательств </w:t>
      </w:r>
      <w:r w:rsidR="00655B29" w:rsidRPr="00655B29">
        <w:rPr>
          <w:rFonts w:ascii="Times New Roman" w:eastAsia="Times New Roman" w:hAnsi="Times New Roman"/>
          <w:sz w:val="24"/>
          <w:szCs w:val="24"/>
        </w:rPr>
        <w:t>Заём</w:t>
      </w:r>
      <w:r w:rsidR="00195DA4" w:rsidRPr="00655B29">
        <w:rPr>
          <w:rFonts w:ascii="Times New Roman" w:eastAsia="Times New Roman" w:hAnsi="Times New Roman"/>
          <w:sz w:val="24"/>
          <w:szCs w:val="24"/>
        </w:rPr>
        <w:t xml:space="preserve">щика по договору </w:t>
      </w:r>
      <w:proofErr w:type="spellStart"/>
      <w:r w:rsidR="00195DA4" w:rsidRPr="00655B2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="00195DA4" w:rsidRPr="00655B29">
        <w:rPr>
          <w:rFonts w:ascii="Times New Roman" w:eastAsia="Times New Roman" w:hAnsi="Times New Roman"/>
          <w:sz w:val="24"/>
          <w:szCs w:val="24"/>
        </w:rPr>
        <w:t>, в случаях:</w:t>
      </w:r>
    </w:p>
    <w:p w14:paraId="68CF1FD6" w14:textId="77777777" w:rsidR="00195DA4" w:rsidRPr="002424A3" w:rsidRDefault="00195DA4" w:rsidP="00195D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нецелевого использования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 (его части) и (или)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непредоставления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 документов, подтверждающих целевое использование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, в установленный договором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 срок;</w:t>
      </w:r>
    </w:p>
    <w:p w14:paraId="6D054AD4" w14:textId="77777777" w:rsidR="00195DA4" w:rsidRPr="002424A3" w:rsidRDefault="00195DA4" w:rsidP="00195D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невозврата предоставленного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 или его части в установленные договором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 сроки;</w:t>
      </w:r>
    </w:p>
    <w:p w14:paraId="7F148B0B" w14:textId="77777777" w:rsidR="00195DA4" w:rsidRPr="002424A3" w:rsidRDefault="00195DA4" w:rsidP="00195DA4">
      <w:pPr>
        <w:numPr>
          <w:ilvl w:val="0"/>
          <w:numId w:val="7"/>
        </w:numPr>
        <w:tabs>
          <w:tab w:val="left" w:pos="851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несвоевременной уплаты процентов, предусмотренных договором </w:t>
      </w:r>
      <w:proofErr w:type="spellStart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микрозайма</w:t>
      </w:r>
      <w:proofErr w:type="spellEnd"/>
      <w:r w:rsidRPr="002424A3">
        <w:rPr>
          <w:rFonts w:ascii="Times New Roman" w:eastAsia="Times New Roman" w:hAnsi="Times New Roman"/>
          <w:snapToGrid w:val="0"/>
          <w:sz w:val="24"/>
          <w:szCs w:val="24"/>
        </w:rPr>
        <w:t>;</w:t>
      </w:r>
    </w:p>
    <w:p w14:paraId="522711B7" w14:textId="08BCC849" w:rsidR="00195DA4" w:rsidRPr="002424A3" w:rsidRDefault="00195DA4" w:rsidP="00195D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прекращения деятельности в качестве индивидуального предпринимателя/принятия уполномоченным органом управления </w:t>
      </w:r>
      <w:r w:rsidR="00655B29">
        <w:rPr>
          <w:rFonts w:ascii="Times New Roman" w:eastAsia="Times New Roman" w:hAnsi="Times New Roman"/>
          <w:snapToGrid w:val="0"/>
          <w:sz w:val="24"/>
          <w:szCs w:val="24"/>
        </w:rPr>
        <w:t>Заём</w:t>
      </w:r>
      <w:r w:rsidRPr="002424A3">
        <w:rPr>
          <w:rFonts w:ascii="Times New Roman" w:eastAsia="Times New Roman" w:hAnsi="Times New Roman"/>
          <w:snapToGrid w:val="0"/>
          <w:sz w:val="24"/>
          <w:szCs w:val="24"/>
        </w:rPr>
        <w:t xml:space="preserve">щика решения о его ликвидации. </w:t>
      </w:r>
    </w:p>
    <w:p w14:paraId="7D93BD36" w14:textId="77777777" w:rsidR="00195DA4" w:rsidRPr="00783EB1" w:rsidRDefault="000C4077" w:rsidP="000C4077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83EB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27CEC2C5" w14:textId="66F39D4B" w:rsidR="00195DA4" w:rsidRPr="000C4077" w:rsidRDefault="00195DA4" w:rsidP="000C4077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C4077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Порядок предъявления требований Займодавцем к </w:t>
      </w:r>
      <w:r w:rsidR="00655B29">
        <w:rPr>
          <w:rFonts w:ascii="Times New Roman" w:eastAsia="Times New Roman" w:hAnsi="Times New Roman"/>
          <w:b/>
          <w:snapToGrid w:val="0"/>
          <w:sz w:val="24"/>
          <w:szCs w:val="24"/>
        </w:rPr>
        <w:t>Заём</w:t>
      </w:r>
      <w:r w:rsidRPr="000C4077">
        <w:rPr>
          <w:rFonts w:ascii="Times New Roman" w:eastAsia="Times New Roman" w:hAnsi="Times New Roman"/>
          <w:b/>
          <w:snapToGrid w:val="0"/>
          <w:sz w:val="24"/>
          <w:szCs w:val="24"/>
        </w:rPr>
        <w:t>щику</w:t>
      </w:r>
    </w:p>
    <w:p w14:paraId="4212C6AC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655C9CC8" w14:textId="5AD9AD1C" w:rsidR="00195DA4" w:rsidRPr="00783EB1" w:rsidRDefault="00195DA4" w:rsidP="00195DA4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При нарушении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щиком порядка и размера возврата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Займодавец обязан принимать доступные и возможные к применению меры, направленные на его возврат, в том числе:</w:t>
      </w:r>
    </w:p>
    <w:p w14:paraId="2CF79EDE" w14:textId="160725FD" w:rsidR="00195DA4" w:rsidRPr="00783EB1" w:rsidRDefault="00195DA4" w:rsidP="00195DA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рассмотрение возможности предоставления реструктуризации задолженности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, в случае обращения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щика к Займодавцу с соответствующим заявлением;</w:t>
      </w:r>
    </w:p>
    <w:p w14:paraId="329667F1" w14:textId="2C0D4566" w:rsidR="00195DA4" w:rsidRPr="00783EB1" w:rsidRDefault="00195DA4" w:rsidP="00195DA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предъявление письменного требования (претензии) к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щику, поручителям третьим лицам о возврате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, невозвращенного в порядке и размерах, предусмотренных договором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, в котором указывается: сумма требования, номера счетов Займодавца, на которые подлежат зачислению денежные средства, а также срок исполнения требования Займодавца;</w:t>
      </w:r>
    </w:p>
    <w:p w14:paraId="4F1E525B" w14:textId="7B8E0F5D" w:rsidR="00195DA4" w:rsidRPr="00403B7A" w:rsidRDefault="00195DA4" w:rsidP="00195DA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предъявление иска в суд 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с требованием о взыскании задолженности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с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щика и поручителей третьих лиц, об обращении взыскания на заложенное имущество, обеспечивающее возврат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.</w:t>
      </w:r>
    </w:p>
    <w:p w14:paraId="594A43AD" w14:textId="77777777" w:rsidR="00277B31" w:rsidRPr="005F1E15" w:rsidRDefault="00277B31" w:rsidP="00224826">
      <w:pPr>
        <w:tabs>
          <w:tab w:val="left" w:pos="993"/>
          <w:tab w:val="left" w:pos="1276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11131CCA" w14:textId="77777777" w:rsidR="00195DA4" w:rsidRPr="00783EB1" w:rsidRDefault="00195DA4" w:rsidP="00195DA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783EB1">
        <w:rPr>
          <w:rFonts w:ascii="Times New Roman" w:eastAsia="Times New Roman" w:hAnsi="Times New Roman"/>
          <w:b/>
          <w:snapToGrid w:val="0"/>
          <w:sz w:val="24"/>
          <w:szCs w:val="24"/>
        </w:rPr>
        <w:t>Порядок предъявления требований Займодавцем к Поручителю</w:t>
      </w:r>
    </w:p>
    <w:p w14:paraId="25443C2A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45C4D560" w14:textId="5578CB08" w:rsidR="00195DA4" w:rsidRPr="00783EB1" w:rsidRDefault="00195DA4" w:rsidP="00195DA4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Если в результате принятых Займодавцем мер, предусмотренных разделом 5 настоящего договора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щик, и (или) лица, обеспечивающие возврат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не исполнили свои обязательства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и договорам, заключенны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 с целью обеспечения возврата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, Займодавец не ранее чем через 90 (девяносто) календарных дней с момента неисполнения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щиком своих обязательств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предъявляет требование </w:t>
      </w:r>
      <w:r w:rsidRPr="00727422">
        <w:rPr>
          <w:rFonts w:ascii="Times New Roman" w:eastAsia="Times New Roman" w:hAnsi="Times New Roman"/>
          <w:sz w:val="24"/>
          <w:szCs w:val="24"/>
        </w:rPr>
        <w:t>Поручителю</w:t>
      </w:r>
      <w:r w:rsidR="0072742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83EB1">
        <w:rPr>
          <w:rFonts w:ascii="Times New Roman" w:eastAsia="Times New Roman" w:hAnsi="Times New Roman"/>
          <w:sz w:val="24"/>
          <w:szCs w:val="24"/>
        </w:rPr>
        <w:t>с приложением следующих документов:</w:t>
      </w:r>
    </w:p>
    <w:p w14:paraId="2B3A8D9B" w14:textId="7777777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заверенная Займодавцем копия договора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;</w:t>
      </w:r>
    </w:p>
    <w:p w14:paraId="005742F6" w14:textId="4631C1C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7B31">
        <w:rPr>
          <w:rFonts w:ascii="Times New Roman" w:eastAsia="Times New Roman" w:hAnsi="Times New Roman"/>
          <w:sz w:val="24"/>
          <w:szCs w:val="24"/>
        </w:rPr>
        <w:t>копия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 платежного поручения, подтверждающего факт перевода денежных средств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на расчетный счет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щика, либо третьего лица по заявлению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щика;</w:t>
      </w:r>
    </w:p>
    <w:p w14:paraId="2EB08E11" w14:textId="27124A3D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копии договоров, заключенных с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щиком и третьими лицами с целью обеспечения возврата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(договора поручительства, договора залога, договора ипотеки);</w:t>
      </w:r>
    </w:p>
    <w:p w14:paraId="4646EC95" w14:textId="7777777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копия документа подтверждающего правомочия представителя Займодавца на подписание требования, предусмотренного п. 6.1 настоящего Договора;</w:t>
      </w:r>
    </w:p>
    <w:p w14:paraId="29EEE027" w14:textId="7777777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расчет суммы задолженности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на дату предъявления требования к Поручителю;</w:t>
      </w:r>
    </w:p>
    <w:p w14:paraId="4C1A11B5" w14:textId="7777777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расчет суммы обязательства Поручителя на дату предъявления требования к Поручителю;</w:t>
      </w:r>
    </w:p>
    <w:p w14:paraId="1F2628EB" w14:textId="77777777" w:rsidR="00195DA4" w:rsidRPr="00E513A9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lastRenderedPageBreak/>
        <w:t xml:space="preserve">реквизиты банковского счета Займодавца для </w:t>
      </w:r>
      <w:r w:rsidRPr="00E513A9">
        <w:rPr>
          <w:rFonts w:ascii="Times New Roman" w:eastAsia="Times New Roman" w:hAnsi="Times New Roman"/>
          <w:sz w:val="24"/>
          <w:szCs w:val="24"/>
        </w:rPr>
        <w:t>перечисления денежных средств Поручителем;</w:t>
      </w:r>
    </w:p>
    <w:p w14:paraId="15FC82E2" w14:textId="77777777" w:rsidR="00195DA4" w:rsidRPr="00E513A9" w:rsidRDefault="00020D97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справку о целевом использовании </w:t>
      </w:r>
      <w:proofErr w:type="spellStart"/>
      <w:r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>микрозайма</w:t>
      </w:r>
      <w:proofErr w:type="spellEnd"/>
      <w:r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 по установленной Поручителем форме</w:t>
      </w:r>
      <w:r w:rsidR="00195DA4"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>;</w:t>
      </w:r>
    </w:p>
    <w:p w14:paraId="1335E4D5" w14:textId="77777777" w:rsidR="00195DA4" w:rsidRPr="00E513A9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E513A9">
        <w:rPr>
          <w:rFonts w:ascii="Times New Roman" w:eastAsia="Times New Roman" w:hAnsi="Times New Roman"/>
          <w:sz w:val="24"/>
          <w:szCs w:val="24"/>
        </w:rPr>
        <w:t xml:space="preserve">информацию в произвольной форме, подтверждающую: </w:t>
      </w:r>
    </w:p>
    <w:p w14:paraId="159872DC" w14:textId="19D330A4" w:rsidR="00195DA4" w:rsidRPr="00E513A9" w:rsidRDefault="00195DA4" w:rsidP="00195DA4">
      <w:pPr>
        <w:numPr>
          <w:ilvl w:val="0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eastAsia="Times New Roman" w:hAnsi="Times New Roman"/>
          <w:sz w:val="24"/>
          <w:szCs w:val="24"/>
        </w:rPr>
        <w:t>предъявление требований</w:t>
      </w:r>
      <w:r w:rsidR="00AC6C22" w:rsidRPr="00E513A9">
        <w:rPr>
          <w:rFonts w:ascii="Times New Roman" w:eastAsia="Times New Roman" w:hAnsi="Times New Roman"/>
          <w:sz w:val="24"/>
          <w:szCs w:val="24"/>
        </w:rPr>
        <w:t xml:space="preserve"> (претензий)</w:t>
      </w:r>
      <w:r w:rsidRPr="00E513A9">
        <w:rPr>
          <w:rFonts w:ascii="Times New Roman" w:eastAsia="Times New Roman" w:hAnsi="Times New Roman"/>
          <w:sz w:val="24"/>
          <w:szCs w:val="24"/>
        </w:rPr>
        <w:t xml:space="preserve"> к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513A9">
        <w:rPr>
          <w:rFonts w:ascii="Times New Roman" w:eastAsia="Times New Roman" w:hAnsi="Times New Roman"/>
          <w:sz w:val="24"/>
          <w:szCs w:val="24"/>
        </w:rPr>
        <w:t xml:space="preserve">щику, поручителям третьим лицам о возврате </w:t>
      </w:r>
      <w:proofErr w:type="spellStart"/>
      <w:r w:rsidRPr="00E513A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513A9">
        <w:rPr>
          <w:rFonts w:ascii="Times New Roman" w:eastAsia="Times New Roman" w:hAnsi="Times New Roman"/>
          <w:sz w:val="24"/>
          <w:szCs w:val="24"/>
        </w:rPr>
        <w:t xml:space="preserve">, невозвращенного в порядке и размерах, предусмотренных договором </w:t>
      </w:r>
      <w:proofErr w:type="spellStart"/>
      <w:r w:rsidRPr="00E513A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513A9">
        <w:rPr>
          <w:rFonts w:ascii="Times New Roman" w:eastAsia="Times New Roman" w:hAnsi="Times New Roman"/>
          <w:sz w:val="24"/>
          <w:szCs w:val="24"/>
        </w:rPr>
        <w:t>;</w:t>
      </w:r>
    </w:p>
    <w:p w14:paraId="147B0D3C" w14:textId="02221D3A" w:rsidR="00195DA4" w:rsidRPr="00E513A9" w:rsidRDefault="00195DA4" w:rsidP="00195DA4">
      <w:pPr>
        <w:numPr>
          <w:ilvl w:val="0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eastAsia="Times New Roman" w:hAnsi="Times New Roman"/>
          <w:sz w:val="24"/>
          <w:szCs w:val="24"/>
        </w:rPr>
        <w:t xml:space="preserve">обращение в суд с требованием о взыскании задолженности по договору </w:t>
      </w:r>
      <w:proofErr w:type="spellStart"/>
      <w:r w:rsidRPr="00E513A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513A9">
        <w:rPr>
          <w:rFonts w:ascii="Times New Roman" w:eastAsia="Times New Roman" w:hAnsi="Times New Roman"/>
          <w:sz w:val="24"/>
          <w:szCs w:val="24"/>
        </w:rPr>
        <w:t xml:space="preserve"> с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513A9">
        <w:rPr>
          <w:rFonts w:ascii="Times New Roman" w:eastAsia="Times New Roman" w:hAnsi="Times New Roman"/>
          <w:sz w:val="24"/>
          <w:szCs w:val="24"/>
        </w:rPr>
        <w:t xml:space="preserve">щика и поручителей третьих лиц, об обращении взыскания на заложенное имущество, обеспечивающее возврат </w:t>
      </w:r>
      <w:proofErr w:type="spellStart"/>
      <w:r w:rsidRPr="00E513A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513A9">
        <w:rPr>
          <w:rFonts w:ascii="Times New Roman" w:eastAsia="Times New Roman" w:hAnsi="Times New Roman"/>
          <w:sz w:val="24"/>
          <w:szCs w:val="24"/>
        </w:rPr>
        <w:t>;</w:t>
      </w:r>
    </w:p>
    <w:p w14:paraId="4FB769D3" w14:textId="77777777" w:rsidR="00195DA4" w:rsidRPr="00E513A9" w:rsidRDefault="00195DA4" w:rsidP="00195DA4">
      <w:pPr>
        <w:numPr>
          <w:ilvl w:val="0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>досудебное обращение взыскания на предмет залога</w:t>
      </w:r>
      <w:r w:rsidR="00AF40C4"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 (при наличии)</w:t>
      </w:r>
      <w:r w:rsidRPr="00E513A9">
        <w:rPr>
          <w:rFonts w:ascii="Times New Roman" w:hAnsi="Times New Roman"/>
          <w:color w:val="000000"/>
          <w:sz w:val="24"/>
          <w:szCs w:val="24"/>
          <w:lang w:eastAsia="en-US" w:bidi="ru-RU"/>
        </w:rPr>
        <w:t>;</w:t>
      </w:r>
    </w:p>
    <w:p w14:paraId="4A6391E1" w14:textId="7A55817B" w:rsidR="00195DA4" w:rsidRPr="00E513A9" w:rsidRDefault="00195DA4" w:rsidP="00195DA4">
      <w:pPr>
        <w:numPr>
          <w:ilvl w:val="0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eastAsia="Times New Roman" w:hAnsi="Times New Roman"/>
          <w:sz w:val="24"/>
          <w:szCs w:val="24"/>
        </w:rPr>
        <w:t>иные меры и достигнутые результаты</w:t>
      </w:r>
      <w:r w:rsidR="00930D8A" w:rsidRPr="00E513A9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 w:rsidR="006F5F41">
        <w:rPr>
          <w:rFonts w:ascii="Times New Roman" w:eastAsia="Times New Roman" w:hAnsi="Times New Roman"/>
          <w:sz w:val="24"/>
          <w:szCs w:val="24"/>
        </w:rPr>
        <w:t>;</w:t>
      </w:r>
    </w:p>
    <w:p w14:paraId="68E0307D" w14:textId="52E9D600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13A9">
        <w:rPr>
          <w:rFonts w:ascii="Times New Roman" w:eastAsia="Times New Roman" w:hAnsi="Times New Roman"/>
          <w:sz w:val="24"/>
          <w:szCs w:val="24"/>
        </w:rPr>
        <w:t>копии требований</w:t>
      </w:r>
      <w:r w:rsidR="00AC6C22" w:rsidRPr="00E513A9">
        <w:rPr>
          <w:rFonts w:ascii="Times New Roman" w:eastAsia="Times New Roman" w:hAnsi="Times New Roman"/>
          <w:sz w:val="24"/>
          <w:szCs w:val="24"/>
        </w:rPr>
        <w:t xml:space="preserve"> (</w:t>
      </w:r>
      <w:r w:rsidR="009F16DA" w:rsidRPr="00E513A9">
        <w:rPr>
          <w:rFonts w:ascii="Times New Roman" w:eastAsia="Times New Roman" w:hAnsi="Times New Roman"/>
          <w:sz w:val="24"/>
          <w:szCs w:val="24"/>
        </w:rPr>
        <w:t>претензий</w:t>
      </w:r>
      <w:r w:rsidR="00AC6C22" w:rsidRPr="00E513A9">
        <w:rPr>
          <w:rFonts w:ascii="Times New Roman" w:eastAsia="Times New Roman" w:hAnsi="Times New Roman"/>
          <w:sz w:val="24"/>
          <w:szCs w:val="24"/>
        </w:rPr>
        <w:t>)</w:t>
      </w:r>
      <w:r w:rsidRPr="00E513A9">
        <w:rPr>
          <w:rFonts w:ascii="Times New Roman" w:eastAsia="Times New Roman" w:hAnsi="Times New Roman"/>
          <w:sz w:val="24"/>
          <w:szCs w:val="24"/>
        </w:rPr>
        <w:t xml:space="preserve"> Займодавца к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513A9">
        <w:rPr>
          <w:rFonts w:ascii="Times New Roman" w:eastAsia="Times New Roman" w:hAnsi="Times New Roman"/>
          <w:sz w:val="24"/>
          <w:szCs w:val="24"/>
        </w:rPr>
        <w:t>щику, поручителям</w:t>
      </w:r>
      <w:r w:rsidR="006F5F41">
        <w:rPr>
          <w:rFonts w:ascii="Times New Roman" w:eastAsia="Times New Roman" w:hAnsi="Times New Roman"/>
          <w:sz w:val="24"/>
          <w:szCs w:val="24"/>
        </w:rPr>
        <w:t xml:space="preserve"> – третьим </w:t>
      </w:r>
      <w:r w:rsidRPr="00E513A9">
        <w:rPr>
          <w:rFonts w:ascii="Times New Roman" w:eastAsia="Times New Roman" w:hAnsi="Times New Roman"/>
          <w:sz w:val="24"/>
          <w:szCs w:val="24"/>
        </w:rPr>
        <w:t xml:space="preserve">лицам в целях получения </w:t>
      </w:r>
      <w:proofErr w:type="spellStart"/>
      <w:r w:rsidRPr="00E513A9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513A9">
        <w:rPr>
          <w:rFonts w:ascii="Times New Roman" w:eastAsia="Times New Roman" w:hAnsi="Times New Roman"/>
          <w:sz w:val="24"/>
          <w:szCs w:val="24"/>
        </w:rPr>
        <w:t>, невозвращенного в порядке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 и размерах, предусмотренных договором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(с подтверждением его направления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>щику и поручителям</w:t>
      </w:r>
      <w:r w:rsidR="006F5F41">
        <w:rPr>
          <w:rFonts w:ascii="Times New Roman" w:eastAsia="Times New Roman" w:hAnsi="Times New Roman"/>
          <w:sz w:val="24"/>
          <w:szCs w:val="24"/>
        </w:rPr>
        <w:t xml:space="preserve"> – третьим </w:t>
      </w:r>
      <w:r w:rsidRPr="00783EB1">
        <w:rPr>
          <w:rFonts w:ascii="Times New Roman" w:eastAsia="Times New Roman" w:hAnsi="Times New Roman"/>
          <w:sz w:val="24"/>
          <w:szCs w:val="24"/>
        </w:rPr>
        <w:t>лицам), а также, при наличии, копии их ответов, на указанное требование Займодавца;</w:t>
      </w:r>
    </w:p>
    <w:p w14:paraId="7BB11DBF" w14:textId="4A189701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копии исковых заявлений с требованием о взыскании задолженности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с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щика и поручителей третьих лиц, об обращении взыскания на заложенное имущество, обеспечивающее возврат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 xml:space="preserve"> с подтверждением факта их предоставления в суд;</w:t>
      </w:r>
    </w:p>
    <w:p w14:paraId="54CF2FA2" w14:textId="77777777" w:rsidR="00195DA4" w:rsidRPr="00783EB1" w:rsidRDefault="00195DA4" w:rsidP="00195DA4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копии иных документов, подтверждающих предпринятые Займодавцем меры по возврату задолженности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.</w:t>
      </w:r>
    </w:p>
    <w:p w14:paraId="2B632E72" w14:textId="77777777" w:rsidR="00195DA4" w:rsidRPr="00783EB1" w:rsidRDefault="00195DA4" w:rsidP="00195DA4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hAnsi="Times New Roman"/>
          <w:color w:val="000000"/>
          <w:sz w:val="24"/>
          <w:szCs w:val="24"/>
          <w:lang w:eastAsia="en-US" w:bidi="ru-RU"/>
        </w:rPr>
        <w:t>Все документы, передаваемые Поручителю, должны быть подписаны (заверены) уполномоч</w:t>
      </w:r>
      <w:r w:rsidR="00AC6C22">
        <w:rPr>
          <w:rFonts w:ascii="Times New Roman" w:hAnsi="Times New Roman"/>
          <w:color w:val="000000"/>
          <w:sz w:val="24"/>
          <w:szCs w:val="24"/>
          <w:lang w:eastAsia="en-US" w:bidi="ru-RU"/>
        </w:rPr>
        <w:t>енным лицом и скреплены печатью</w:t>
      </w:r>
      <w:r w:rsidRPr="00783EB1">
        <w:rPr>
          <w:rFonts w:ascii="Times New Roman" w:hAnsi="Times New Roman"/>
          <w:color w:val="000000"/>
          <w:sz w:val="24"/>
          <w:szCs w:val="24"/>
          <w:lang w:eastAsia="en-US" w:bidi="ru-RU"/>
        </w:rPr>
        <w:t>.</w:t>
      </w:r>
    </w:p>
    <w:p w14:paraId="16F9A807" w14:textId="77777777" w:rsidR="00195DA4" w:rsidRPr="00783EB1" w:rsidRDefault="00195DA4" w:rsidP="00195DA4">
      <w:pPr>
        <w:tabs>
          <w:tab w:val="left" w:pos="1276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2AFDB81" w14:textId="5DC4A6F6" w:rsidR="00195DA4" w:rsidRPr="00783EB1" w:rsidRDefault="00195DA4" w:rsidP="00195DA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 xml:space="preserve">Порядок исполнения </w:t>
      </w:r>
      <w:r w:rsidRPr="00783EB1">
        <w:rPr>
          <w:rFonts w:ascii="Times New Roman" w:eastAsia="Times New Roman" w:hAnsi="Times New Roman"/>
          <w:b/>
          <w:color w:val="000000"/>
          <w:sz w:val="24"/>
          <w:szCs w:val="24"/>
          <w:lang w:bidi="ru-RU"/>
        </w:rPr>
        <w:t>Поручителем</w:t>
      </w:r>
      <w:r w:rsidRPr="00783EB1">
        <w:rPr>
          <w:rFonts w:ascii="Times New Roman" w:eastAsia="Times New Roman" w:hAnsi="Times New Roman"/>
          <w:b/>
          <w:sz w:val="24"/>
          <w:szCs w:val="24"/>
        </w:rPr>
        <w:t xml:space="preserve"> обязательств </w:t>
      </w:r>
      <w:r w:rsidR="00655B29">
        <w:rPr>
          <w:rFonts w:ascii="Times New Roman" w:eastAsia="Times New Roman" w:hAnsi="Times New Roman"/>
          <w:b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b/>
          <w:sz w:val="24"/>
          <w:szCs w:val="24"/>
        </w:rPr>
        <w:t>щика перед Займодавцем</w:t>
      </w:r>
    </w:p>
    <w:p w14:paraId="2F8497DD" w14:textId="77777777" w:rsidR="00195DA4" w:rsidRPr="00783EB1" w:rsidRDefault="00195DA4" w:rsidP="00195DA4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</w:rPr>
      </w:pPr>
    </w:p>
    <w:p w14:paraId="0CC2D561" w14:textId="08A3CD01" w:rsidR="00195DA4" w:rsidRPr="00783EB1" w:rsidRDefault="00195DA4" w:rsidP="00195DA4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  <w:lang w:bidi="ru-RU"/>
        </w:rPr>
        <w:t xml:space="preserve">Поручитель принимает требование Займодавца об исполнении обязательств по настоящему Договору, предусмотренное п. 6.1 настоящего Договора в случае принятия Займодавцем мер, указанных в разделе 5 настоящего Договора, а также 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не ранее чем через 90 (девяносто) календарных дней с момента неисполнения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щиком своих обязательств по договору </w:t>
      </w:r>
      <w:proofErr w:type="spellStart"/>
      <w:r w:rsidRPr="00783EB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783EB1">
        <w:rPr>
          <w:rFonts w:ascii="Times New Roman" w:eastAsia="Times New Roman" w:hAnsi="Times New Roman"/>
          <w:sz w:val="24"/>
          <w:szCs w:val="24"/>
        </w:rPr>
        <w:t>.</w:t>
      </w:r>
    </w:p>
    <w:p w14:paraId="2980976C" w14:textId="66DCC2A7" w:rsidR="00195DA4" w:rsidRDefault="00195DA4" w:rsidP="00195DA4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Под неисполнением </w:t>
      </w:r>
      <w:r w:rsidR="00655B29">
        <w:rPr>
          <w:rFonts w:ascii="Times New Roman" w:hAnsi="Times New Roman"/>
          <w:color w:val="000000"/>
          <w:sz w:val="24"/>
          <w:szCs w:val="24"/>
          <w:lang w:bidi="ru-RU"/>
        </w:rPr>
        <w:t>Заём</w:t>
      </w:r>
      <w:r w:rsidRPr="00783EB1">
        <w:rPr>
          <w:rFonts w:ascii="Times New Roman" w:hAnsi="Times New Roman"/>
          <w:color w:val="000000"/>
          <w:sz w:val="24"/>
          <w:szCs w:val="24"/>
          <w:lang w:bidi="ru-RU"/>
        </w:rPr>
        <w:t xml:space="preserve">щиком своих обязательств понимается </w:t>
      </w:r>
      <w:r w:rsidRPr="00727422">
        <w:rPr>
          <w:rFonts w:ascii="Times New Roman" w:hAnsi="Times New Roman"/>
          <w:color w:val="000000"/>
          <w:sz w:val="24"/>
          <w:szCs w:val="24"/>
          <w:lang w:bidi="ru-RU"/>
        </w:rPr>
        <w:t xml:space="preserve">неисполнение обязательств </w:t>
      </w:r>
      <w:r w:rsidRPr="00727422">
        <w:rPr>
          <w:rFonts w:ascii="Times New Roman" w:hAnsi="Times New Roman"/>
          <w:sz w:val="24"/>
          <w:szCs w:val="24"/>
        </w:rPr>
        <w:t xml:space="preserve">в срок, установленный </w:t>
      </w:r>
      <w:r w:rsidRPr="00727422">
        <w:rPr>
          <w:rFonts w:ascii="Times New Roman" w:eastAsia="Times New Roman" w:hAnsi="Times New Roman"/>
          <w:sz w:val="24"/>
          <w:szCs w:val="24"/>
        </w:rPr>
        <w:t xml:space="preserve">договором </w:t>
      </w:r>
      <w:proofErr w:type="spellStart"/>
      <w:r w:rsidRPr="00EA4E8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A4E81">
        <w:rPr>
          <w:rFonts w:ascii="Times New Roman" w:hAnsi="Times New Roman"/>
          <w:sz w:val="24"/>
          <w:szCs w:val="24"/>
        </w:rPr>
        <w:t>, или в срок, установленный в требовании</w:t>
      </w:r>
      <w:r w:rsidR="00AC6C22" w:rsidRPr="00EA4E81">
        <w:rPr>
          <w:rFonts w:ascii="Times New Roman" w:hAnsi="Times New Roman"/>
          <w:sz w:val="24"/>
          <w:szCs w:val="24"/>
        </w:rPr>
        <w:t xml:space="preserve"> (</w:t>
      </w:r>
      <w:r w:rsidR="009F16DA" w:rsidRPr="00EA4E81">
        <w:rPr>
          <w:rFonts w:ascii="Times New Roman" w:hAnsi="Times New Roman"/>
          <w:sz w:val="24"/>
          <w:szCs w:val="24"/>
        </w:rPr>
        <w:t>претензии</w:t>
      </w:r>
      <w:r w:rsidR="00AC6C22" w:rsidRPr="00EA4E81">
        <w:rPr>
          <w:rFonts w:ascii="Times New Roman" w:hAnsi="Times New Roman"/>
          <w:sz w:val="24"/>
          <w:szCs w:val="24"/>
        </w:rPr>
        <w:t>)</w:t>
      </w:r>
      <w:r w:rsidRPr="00EA4E81">
        <w:rPr>
          <w:rFonts w:ascii="Times New Roman" w:hAnsi="Times New Roman"/>
          <w:sz w:val="24"/>
          <w:szCs w:val="24"/>
        </w:rPr>
        <w:t xml:space="preserve"> Займодавца к </w:t>
      </w:r>
      <w:r w:rsidR="00655B29">
        <w:rPr>
          <w:rFonts w:ascii="Times New Roman" w:hAnsi="Times New Roman"/>
          <w:sz w:val="24"/>
          <w:szCs w:val="24"/>
        </w:rPr>
        <w:t>Заём</w:t>
      </w:r>
      <w:r w:rsidRPr="00EA4E81">
        <w:rPr>
          <w:rFonts w:ascii="Times New Roman" w:hAnsi="Times New Roman"/>
          <w:sz w:val="24"/>
          <w:szCs w:val="24"/>
        </w:rPr>
        <w:t>щику, предъявленному в соответствии с п. 5.1 настоящего Договора.</w:t>
      </w:r>
      <w:r w:rsidR="009C5967" w:rsidRPr="00EA4E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6A1" w:rsidRPr="00EA4E81">
        <w:rPr>
          <w:rFonts w:ascii="Times New Roman" w:eastAsia="Times New Roman" w:hAnsi="Times New Roman"/>
          <w:sz w:val="24"/>
          <w:szCs w:val="24"/>
        </w:rPr>
        <w:t>П</w:t>
      </w:r>
      <w:r w:rsidR="00727422" w:rsidRPr="00EA4E81">
        <w:rPr>
          <w:rFonts w:ascii="Times New Roman" w:eastAsia="Times New Roman" w:hAnsi="Times New Roman"/>
          <w:sz w:val="24"/>
          <w:szCs w:val="24"/>
        </w:rPr>
        <w:t>редъявляемая сумма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 xml:space="preserve"> основного долга</w:t>
      </w:r>
      <w:r w:rsidR="00727422" w:rsidRPr="00EA4E81">
        <w:rPr>
          <w:rFonts w:ascii="Times New Roman" w:eastAsia="Times New Roman" w:hAnsi="Times New Roman"/>
          <w:sz w:val="24"/>
          <w:szCs w:val="24"/>
        </w:rPr>
        <w:t xml:space="preserve"> к Поручителю 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 xml:space="preserve">не </w:t>
      </w:r>
      <w:r w:rsidR="00727422" w:rsidRPr="00EA4E81">
        <w:rPr>
          <w:rFonts w:ascii="Times New Roman" w:eastAsia="Times New Roman" w:hAnsi="Times New Roman"/>
          <w:sz w:val="24"/>
          <w:szCs w:val="24"/>
        </w:rPr>
        <w:t xml:space="preserve">должна </w:t>
      </w:r>
      <w:r w:rsidR="009D4997" w:rsidRPr="00EA4E81">
        <w:rPr>
          <w:rFonts w:ascii="Times New Roman" w:eastAsia="Times New Roman" w:hAnsi="Times New Roman"/>
          <w:sz w:val="24"/>
          <w:szCs w:val="24"/>
        </w:rPr>
        <w:t xml:space="preserve">превышать 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 xml:space="preserve">предъявленную к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 xml:space="preserve">щику </w:t>
      </w:r>
      <w:r w:rsidR="009D4997" w:rsidRPr="00EA4E81">
        <w:rPr>
          <w:rFonts w:ascii="Times New Roman" w:eastAsia="Times New Roman" w:hAnsi="Times New Roman"/>
          <w:sz w:val="24"/>
          <w:szCs w:val="24"/>
        </w:rPr>
        <w:t>сумму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 xml:space="preserve"> основного долга</w:t>
      </w:r>
      <w:r w:rsidR="0015765B" w:rsidRPr="00EA4E81">
        <w:rPr>
          <w:rFonts w:ascii="Times New Roman" w:eastAsia="Times New Roman" w:hAnsi="Times New Roman"/>
          <w:sz w:val="24"/>
          <w:szCs w:val="24"/>
        </w:rPr>
        <w:t>, указанную</w:t>
      </w:r>
      <w:r w:rsidR="00727422" w:rsidRPr="00EA4E81">
        <w:rPr>
          <w:rFonts w:ascii="Times New Roman" w:eastAsia="Times New Roman" w:hAnsi="Times New Roman"/>
          <w:sz w:val="24"/>
          <w:szCs w:val="24"/>
        </w:rPr>
        <w:t xml:space="preserve"> в требовании (претензии) к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="00727422" w:rsidRPr="00EA4E81">
        <w:rPr>
          <w:rFonts w:ascii="Times New Roman" w:eastAsia="Times New Roman" w:hAnsi="Times New Roman"/>
          <w:sz w:val="24"/>
          <w:szCs w:val="24"/>
        </w:rPr>
        <w:t>щику</w:t>
      </w:r>
      <w:r w:rsidR="009F16DA" w:rsidRPr="00EA4E81">
        <w:rPr>
          <w:rFonts w:ascii="Times New Roman" w:eastAsia="Times New Roman" w:hAnsi="Times New Roman"/>
          <w:sz w:val="24"/>
          <w:szCs w:val="24"/>
        </w:rPr>
        <w:t>,</w:t>
      </w:r>
      <w:r w:rsidR="006B16A1" w:rsidRPr="00EA4E81">
        <w:rPr>
          <w:rFonts w:ascii="Times New Roman" w:eastAsia="Times New Roman" w:hAnsi="Times New Roman"/>
          <w:sz w:val="24"/>
          <w:szCs w:val="24"/>
        </w:rPr>
        <w:t xml:space="preserve"> с учетом п. 4.1.1. настоящего Договора.</w:t>
      </w:r>
    </w:p>
    <w:p w14:paraId="453DD204" w14:textId="69DB7113" w:rsidR="00195DA4" w:rsidRPr="00F8358C" w:rsidRDefault="00195DA4" w:rsidP="00195DA4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Также Поручитель принимает в течение 120 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календарных дней от даты окончания срока поручительства требование Займодавца к Поручителю </w:t>
      </w:r>
      <w:r w:rsidR="00E1744B" w:rsidRPr="00F8358C">
        <w:rPr>
          <w:rFonts w:ascii="Times New Roman" w:eastAsia="Times New Roman" w:hAnsi="Times New Roman"/>
          <w:sz w:val="24"/>
          <w:szCs w:val="24"/>
        </w:rPr>
        <w:t>при наличии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 на дату окончания поручительства просроченной задолженности, о которой Поручитель был должным образом уведомлен Займодавцем.</w:t>
      </w:r>
    </w:p>
    <w:p w14:paraId="6FAEBDBD" w14:textId="2C150640" w:rsidR="00195DA4" w:rsidRPr="00F8358C" w:rsidRDefault="00195DA4" w:rsidP="00195DA4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  <w:lang w:bidi="ru-RU"/>
        </w:rPr>
        <w:t xml:space="preserve">Поручитель обязан не позднее 15 (пятнадцати) рабочих дней с момента получения требования Займодавца и документов, указанных в п. 6.1 настоящего Договора, рассмотреть их и уведомить Займодавца о принятом решении. </w:t>
      </w:r>
      <w:r w:rsidR="00A93263" w:rsidRPr="00F8358C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При наличии</w:t>
      </w:r>
      <w:r w:rsidRPr="00F8358C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возражений Поручитель направляет Займодавцу письмо с указанием всех имеющихся возражений.</w:t>
      </w:r>
    </w:p>
    <w:p w14:paraId="1DB1F725" w14:textId="79C1B921" w:rsidR="00195DA4" w:rsidRPr="0017790C" w:rsidRDefault="00195DA4" w:rsidP="00195DA4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  <w:lang w:bidi="ru-RU"/>
        </w:rPr>
        <w:t>При отсутствии возражений, Поручитель не позднее 30 (тридцати) календарных дней с даты предъявления требования Займодавц</w:t>
      </w:r>
      <w:r w:rsidR="00A93263" w:rsidRPr="00F8358C">
        <w:rPr>
          <w:rFonts w:ascii="Times New Roman" w:eastAsia="Times New Roman" w:hAnsi="Times New Roman"/>
          <w:sz w:val="24"/>
          <w:szCs w:val="24"/>
          <w:lang w:bidi="ru-RU"/>
        </w:rPr>
        <w:t>ем</w:t>
      </w:r>
      <w:r w:rsidRPr="00F8358C">
        <w:rPr>
          <w:rFonts w:ascii="Times New Roman" w:eastAsia="Times New Roman" w:hAnsi="Times New Roman"/>
          <w:sz w:val="24"/>
          <w:szCs w:val="24"/>
          <w:lang w:bidi="ru-RU"/>
        </w:rPr>
        <w:t>, перечисляет денежные средства</w:t>
      </w:r>
      <w:r w:rsidRPr="00783EB1">
        <w:rPr>
          <w:rFonts w:ascii="Times New Roman" w:eastAsia="Times New Roman" w:hAnsi="Times New Roman"/>
          <w:sz w:val="24"/>
          <w:szCs w:val="24"/>
          <w:lang w:bidi="ru-RU"/>
        </w:rPr>
        <w:t xml:space="preserve"> на </w:t>
      </w:r>
      <w:r w:rsidRPr="0017790C">
        <w:rPr>
          <w:rFonts w:ascii="Times New Roman" w:eastAsia="Times New Roman" w:hAnsi="Times New Roman"/>
          <w:sz w:val="24"/>
          <w:szCs w:val="24"/>
          <w:lang w:bidi="ru-RU"/>
        </w:rPr>
        <w:t>расчетный счет Займодавца, указанный в требовании.</w:t>
      </w:r>
    </w:p>
    <w:p w14:paraId="75861D46" w14:textId="77777777" w:rsidR="00655B29" w:rsidRDefault="00195DA4" w:rsidP="00655B29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790C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Обязательства Поручителя считаются исполненными надлежащим образом в момент поступления денежных средств на счет Займодавца.</w:t>
      </w:r>
    </w:p>
    <w:p w14:paraId="25146749" w14:textId="6889476D" w:rsidR="00195DA4" w:rsidRPr="00655B29" w:rsidRDefault="00195DA4" w:rsidP="00655B29">
      <w:pPr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B29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655B29">
        <w:rPr>
          <w:rFonts w:ascii="Times New Roman" w:eastAsia="Times New Roman" w:hAnsi="Times New Roman"/>
          <w:sz w:val="24"/>
          <w:szCs w:val="24"/>
          <w:lang w:bidi="ru-RU"/>
        </w:rPr>
        <w:t>Поручителю</w:t>
      </w:r>
      <w:r w:rsidRPr="00655B29">
        <w:rPr>
          <w:rFonts w:ascii="Times New Roman" w:eastAsia="Times New Roman" w:hAnsi="Times New Roman"/>
          <w:sz w:val="24"/>
          <w:szCs w:val="24"/>
        </w:rPr>
        <w:t>, исполнившему обязательства по настоящему договору, переходят права требования в том же объеме, в котором Поручитель фактически удовлетворил требования Займодавца</w:t>
      </w:r>
      <w:r w:rsidR="00713AD7" w:rsidRPr="00655B29">
        <w:rPr>
          <w:rFonts w:ascii="Times New Roman" w:eastAsia="Times New Roman" w:hAnsi="Times New Roman"/>
          <w:sz w:val="24"/>
          <w:szCs w:val="24"/>
        </w:rPr>
        <w:t>.</w:t>
      </w:r>
      <w:r w:rsidR="00727422" w:rsidRPr="00655B2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ACB1225" w14:textId="77777777" w:rsidR="00195DA4" w:rsidRPr="00783EB1" w:rsidRDefault="00195DA4" w:rsidP="00195DA4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B83D8E0" w14:textId="77777777" w:rsidR="00195DA4" w:rsidRPr="00727422" w:rsidRDefault="00195DA4" w:rsidP="00727422">
      <w:pPr>
        <w:pStyle w:val="ab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7422">
        <w:rPr>
          <w:rFonts w:ascii="Times New Roman" w:eastAsia="Times New Roman" w:hAnsi="Times New Roman"/>
          <w:b/>
          <w:sz w:val="24"/>
          <w:szCs w:val="24"/>
        </w:rPr>
        <w:t>Порядок разрешения споров</w:t>
      </w:r>
    </w:p>
    <w:p w14:paraId="0C23F580" w14:textId="77777777" w:rsidR="00195DA4" w:rsidRPr="00783EB1" w:rsidRDefault="00195DA4" w:rsidP="00195DA4">
      <w:pPr>
        <w:tabs>
          <w:tab w:val="left" w:pos="127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5A8DE72C" w14:textId="77777777" w:rsidR="00195DA4" w:rsidRPr="00783EB1" w:rsidRDefault="00195DA4" w:rsidP="00727422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14:paraId="10EA5B41" w14:textId="77777777" w:rsidR="00195DA4" w:rsidRPr="00F8358C" w:rsidRDefault="00195DA4" w:rsidP="00727422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В случае невозможности разрешения споров путем переговоров Стороны передают их на рассмотрение в Арбитражный суд Камчатского края. При обращении в суд с заявлением, содержащим </w:t>
      </w:r>
      <w:r w:rsidRPr="00F8358C">
        <w:rPr>
          <w:rFonts w:ascii="Times New Roman" w:eastAsia="Times New Roman" w:hAnsi="Times New Roman"/>
          <w:sz w:val="24"/>
          <w:szCs w:val="24"/>
        </w:rPr>
        <w:t>несколько связанных между собой требований, из которых одни подведомственны суду общей юрисдикции, другие – арбитражному суду, если разделение требований невозможно, споры подлежат рассмотрению и разрешению в Петропавловск-Камчатском городском суде Камчатского края.</w:t>
      </w:r>
    </w:p>
    <w:p w14:paraId="09BB7F0B" w14:textId="19DEDEA9" w:rsidR="00195DA4" w:rsidRPr="00F8358C" w:rsidRDefault="00195DA4" w:rsidP="00727422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>Стороны обязаны исполнять принятые на себя обязательства, предусмотренные настоящим Договором добросовестно и не вправе отказаться от их исполнения</w:t>
      </w:r>
      <w:r w:rsidR="004425AA" w:rsidRPr="00F8358C">
        <w:rPr>
          <w:rFonts w:ascii="Times New Roman" w:eastAsia="Times New Roman" w:hAnsi="Times New Roman"/>
          <w:sz w:val="24"/>
          <w:szCs w:val="24"/>
        </w:rPr>
        <w:t xml:space="preserve"> в одностороннем порядке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90585D6" w14:textId="77777777" w:rsidR="00195DA4" w:rsidRPr="00783EB1" w:rsidRDefault="00195DA4" w:rsidP="00195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EC4F76" w14:textId="77777777" w:rsidR="00195DA4" w:rsidRPr="00783EB1" w:rsidRDefault="00195DA4" w:rsidP="00727422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>Действие договора</w:t>
      </w:r>
    </w:p>
    <w:p w14:paraId="7BB15148" w14:textId="77777777" w:rsidR="00195DA4" w:rsidRPr="00783EB1" w:rsidRDefault="00195DA4" w:rsidP="00195DA4">
      <w:pPr>
        <w:spacing w:after="0" w:line="240" w:lineRule="auto"/>
        <w:ind w:left="574"/>
        <w:rPr>
          <w:rFonts w:ascii="Times New Roman" w:eastAsia="Times New Roman" w:hAnsi="Times New Roman"/>
          <w:sz w:val="24"/>
          <w:szCs w:val="24"/>
        </w:rPr>
      </w:pPr>
    </w:p>
    <w:p w14:paraId="5C883B2E" w14:textId="77777777" w:rsidR="00195DA4" w:rsidRPr="00783EB1" w:rsidRDefault="00195DA4" w:rsidP="0072742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Настоящий договор действует с момента его подписания </w:t>
      </w:r>
      <w:r w:rsidR="00727422">
        <w:rPr>
          <w:rFonts w:ascii="Times New Roman" w:eastAsia="Times New Roman" w:hAnsi="Times New Roman"/>
          <w:sz w:val="24"/>
          <w:szCs w:val="24"/>
        </w:rPr>
        <w:t>п</w:t>
      </w:r>
      <w:r w:rsidRPr="00783EB1">
        <w:rPr>
          <w:rFonts w:ascii="Times New Roman" w:eastAsia="Times New Roman" w:hAnsi="Times New Roman"/>
          <w:sz w:val="24"/>
          <w:szCs w:val="24"/>
        </w:rPr>
        <w:t>о «___» ____ 20__ г.</w:t>
      </w:r>
    </w:p>
    <w:p w14:paraId="71532FA5" w14:textId="77777777" w:rsidR="00195DA4" w:rsidRPr="00783EB1" w:rsidRDefault="00195DA4" w:rsidP="00727422">
      <w:pPr>
        <w:numPr>
          <w:ilvl w:val="1"/>
          <w:numId w:val="6"/>
        </w:num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По соглашению Сторон настоящий Договор может быть расторгнут досрочно. </w:t>
      </w:r>
    </w:p>
    <w:p w14:paraId="1F57C847" w14:textId="77777777" w:rsidR="00195DA4" w:rsidRPr="00783EB1" w:rsidRDefault="00195DA4" w:rsidP="00727422">
      <w:pPr>
        <w:numPr>
          <w:ilvl w:val="1"/>
          <w:numId w:val="6"/>
        </w:num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Поручительство прекращает свое действие:</w:t>
      </w:r>
    </w:p>
    <w:p w14:paraId="05AAFEAC" w14:textId="15070F83" w:rsidR="00195DA4" w:rsidRPr="00EA4E81" w:rsidRDefault="00195DA4" w:rsidP="00727422">
      <w:pPr>
        <w:numPr>
          <w:ilvl w:val="2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EA4E81">
        <w:rPr>
          <w:rFonts w:ascii="Times New Roman" w:eastAsia="Times New Roman" w:hAnsi="Times New Roman"/>
          <w:sz w:val="24"/>
          <w:szCs w:val="24"/>
        </w:rPr>
        <w:t xml:space="preserve">прекращением обеспеченного поручительством обязательства </w:t>
      </w:r>
      <w:r w:rsidR="00655B29">
        <w:rPr>
          <w:rFonts w:ascii="Times New Roman" w:eastAsia="Times New Roman" w:hAnsi="Times New Roman"/>
          <w:sz w:val="24"/>
          <w:szCs w:val="24"/>
        </w:rPr>
        <w:t>Заём</w:t>
      </w:r>
      <w:r w:rsidRPr="00EA4E81">
        <w:rPr>
          <w:rFonts w:ascii="Times New Roman" w:eastAsia="Times New Roman" w:hAnsi="Times New Roman"/>
          <w:sz w:val="24"/>
          <w:szCs w:val="24"/>
        </w:rPr>
        <w:t xml:space="preserve">щика по договору </w:t>
      </w:r>
      <w:proofErr w:type="spellStart"/>
      <w:r w:rsidRPr="00EA4E81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EA4E81">
        <w:rPr>
          <w:rFonts w:ascii="Times New Roman" w:eastAsia="Times New Roman" w:hAnsi="Times New Roman"/>
          <w:sz w:val="24"/>
          <w:szCs w:val="24"/>
        </w:rPr>
        <w:t>;</w:t>
      </w:r>
    </w:p>
    <w:p w14:paraId="0BF8CCC7" w14:textId="666BC9AB" w:rsidR="00195DA4" w:rsidRPr="00F8358C" w:rsidRDefault="00195DA4" w:rsidP="00727422">
      <w:pPr>
        <w:numPr>
          <w:ilvl w:val="2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EA4E81">
        <w:rPr>
          <w:rFonts w:ascii="Times New Roman" w:eastAsia="Times New Roman" w:hAnsi="Times New Roman"/>
          <w:sz w:val="24"/>
          <w:szCs w:val="24"/>
        </w:rPr>
        <w:t>с переводом на другое лицо долга по обеспеченному поручительством обязательству</w:t>
      </w:r>
      <w:r w:rsidR="00713AD7" w:rsidRPr="00EA4E81">
        <w:rPr>
          <w:rFonts w:ascii="Times New Roman" w:eastAsia="Times New Roman" w:hAnsi="Times New Roman"/>
          <w:sz w:val="24"/>
          <w:szCs w:val="24"/>
        </w:rPr>
        <w:t xml:space="preserve"> в случае отказа Поручителя </w:t>
      </w:r>
      <w:r w:rsidR="00713AD7" w:rsidRPr="00F8358C">
        <w:rPr>
          <w:rFonts w:ascii="Times New Roman" w:eastAsia="Times New Roman" w:hAnsi="Times New Roman"/>
          <w:sz w:val="24"/>
          <w:szCs w:val="24"/>
        </w:rPr>
        <w:t>отвечать за нового должника;</w:t>
      </w:r>
    </w:p>
    <w:p w14:paraId="62D49BEC" w14:textId="2D37D845" w:rsidR="00195DA4" w:rsidRPr="00F8358C" w:rsidRDefault="00195DA4" w:rsidP="00727422">
      <w:pPr>
        <w:numPr>
          <w:ilvl w:val="2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в случае отказа Займодавца принять надлежащее исполнение, предложенное </w:t>
      </w:r>
      <w:r w:rsidR="00655B29" w:rsidRPr="00F8358C">
        <w:rPr>
          <w:rFonts w:ascii="Times New Roman" w:eastAsia="Times New Roman" w:hAnsi="Times New Roman"/>
          <w:sz w:val="24"/>
          <w:szCs w:val="24"/>
        </w:rPr>
        <w:t>Заём</w:t>
      </w:r>
      <w:r w:rsidRPr="00F8358C">
        <w:rPr>
          <w:rFonts w:ascii="Times New Roman" w:eastAsia="Times New Roman" w:hAnsi="Times New Roman"/>
          <w:sz w:val="24"/>
          <w:szCs w:val="24"/>
        </w:rPr>
        <w:t xml:space="preserve">щиком, третьими лицами, обеспечивающими надлежащее исполнение обязательств по договору </w:t>
      </w:r>
      <w:proofErr w:type="spellStart"/>
      <w:r w:rsidRPr="00F8358C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F8358C">
        <w:rPr>
          <w:rFonts w:ascii="Times New Roman" w:eastAsia="Times New Roman" w:hAnsi="Times New Roman"/>
          <w:sz w:val="24"/>
          <w:szCs w:val="24"/>
        </w:rPr>
        <w:t>, или Поручителем;</w:t>
      </w:r>
    </w:p>
    <w:p w14:paraId="116E9E54" w14:textId="6573199A" w:rsidR="00195DA4" w:rsidRPr="00F8358C" w:rsidRDefault="00195DA4" w:rsidP="00727422">
      <w:pPr>
        <w:numPr>
          <w:ilvl w:val="2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 xml:space="preserve">по истечении срока действия </w:t>
      </w:r>
      <w:r w:rsidR="00655B29" w:rsidRPr="00F8358C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Pr="00F8358C">
        <w:rPr>
          <w:rFonts w:ascii="Times New Roman" w:eastAsia="Times New Roman" w:hAnsi="Times New Roman"/>
          <w:sz w:val="24"/>
          <w:szCs w:val="24"/>
        </w:rPr>
        <w:t>Договора;</w:t>
      </w:r>
    </w:p>
    <w:p w14:paraId="5BBCBE14" w14:textId="77777777" w:rsidR="00195DA4" w:rsidRPr="00F8358C" w:rsidRDefault="00195DA4" w:rsidP="00727422">
      <w:pPr>
        <w:numPr>
          <w:ilvl w:val="2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358C">
        <w:rPr>
          <w:rFonts w:ascii="Times New Roman" w:eastAsia="Times New Roman" w:hAnsi="Times New Roman"/>
          <w:sz w:val="24"/>
          <w:szCs w:val="24"/>
        </w:rPr>
        <w:t>в иных случаях, предусмотренных законодательством.</w:t>
      </w:r>
    </w:p>
    <w:p w14:paraId="72D4DCA1" w14:textId="77777777" w:rsidR="0017790C" w:rsidRPr="00783EB1" w:rsidRDefault="0017790C" w:rsidP="0017790C">
      <w:pPr>
        <w:tabs>
          <w:tab w:val="left" w:pos="709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B2104BF" w14:textId="77777777" w:rsidR="00195DA4" w:rsidRPr="00783EB1" w:rsidRDefault="00195DA4" w:rsidP="00727422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14:paraId="6CC001C1" w14:textId="77777777" w:rsidR="00195DA4" w:rsidRPr="00783EB1" w:rsidRDefault="00195DA4" w:rsidP="00195DA4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103862" w14:textId="77777777" w:rsidR="00195DA4" w:rsidRPr="00783EB1" w:rsidRDefault="00195DA4" w:rsidP="0072742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14:paraId="124FD767" w14:textId="77777777" w:rsidR="00195DA4" w:rsidRPr="00783EB1" w:rsidRDefault="00195DA4" w:rsidP="0072742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договору, за исключением изменений и дополнений раздела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83EB1">
        <w:rPr>
          <w:rFonts w:ascii="Times New Roman" w:eastAsia="Times New Roman" w:hAnsi="Times New Roman"/>
          <w:sz w:val="24"/>
          <w:szCs w:val="24"/>
        </w:rPr>
        <w:t xml:space="preserve"> настоящего Договора, оформляются дополнительными соглашениями Сторон в письменной форме, которые являются неотъемлемой частью настоящего Договора. </w:t>
      </w:r>
    </w:p>
    <w:p w14:paraId="1C074F0E" w14:textId="1610BE2E" w:rsidR="00195DA4" w:rsidRPr="00783EB1" w:rsidRDefault="00195DA4" w:rsidP="0072742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Заявления, уведомления, извещения, требования или иные юридически значимые сообщения и документы направляются Сторонами друг другу по указанным в настоящем Договоре адресам, если иной адрес не доведен до сведения другой Стороны. </w:t>
      </w:r>
    </w:p>
    <w:p w14:paraId="5F708E3F" w14:textId="77777777" w:rsidR="00195DA4" w:rsidRPr="00783EB1" w:rsidRDefault="00195DA4" w:rsidP="0072742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EB1">
        <w:rPr>
          <w:rFonts w:ascii="Times New Roman" w:eastAsia="Times New Roman" w:hAnsi="Times New Roman"/>
          <w:sz w:val="24"/>
          <w:szCs w:val="24"/>
        </w:rPr>
        <w:t xml:space="preserve">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  </w:t>
      </w:r>
    </w:p>
    <w:p w14:paraId="7C0DEFA2" w14:textId="77777777" w:rsidR="00195DA4" w:rsidRPr="00783EB1" w:rsidRDefault="00195DA4" w:rsidP="00195DA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AF1782" w14:textId="77777777" w:rsidR="00195DA4" w:rsidRPr="00783EB1" w:rsidRDefault="00195DA4" w:rsidP="00727422">
      <w:pPr>
        <w:numPr>
          <w:ilvl w:val="0"/>
          <w:numId w:val="6"/>
        </w:numPr>
        <w:spacing w:after="0" w:line="240" w:lineRule="auto"/>
        <w:ind w:left="574" w:hanging="57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EB1">
        <w:rPr>
          <w:rFonts w:ascii="Times New Roman" w:eastAsia="Times New Roman" w:hAnsi="Times New Roman"/>
          <w:b/>
          <w:sz w:val="24"/>
          <w:szCs w:val="24"/>
        </w:rPr>
        <w:t>Реквизиты и подписи сторон</w:t>
      </w:r>
    </w:p>
    <w:p w14:paraId="0125A13C" w14:textId="77777777" w:rsidR="00195DA4" w:rsidRPr="00783EB1" w:rsidRDefault="00195DA4" w:rsidP="00195DA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5176"/>
      </w:tblGrid>
      <w:tr w:rsidR="00195DA4" w:rsidRPr="00783EB1" w14:paraId="6CC9BC70" w14:textId="77777777" w:rsidTr="00CB3704">
        <w:trPr>
          <w:trHeight w:val="386"/>
          <w:jc w:val="center"/>
        </w:trPr>
        <w:tc>
          <w:tcPr>
            <w:tcW w:w="4677" w:type="dxa"/>
          </w:tcPr>
          <w:p w14:paraId="1BA72775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Займодавец: </w:t>
            </w:r>
          </w:p>
          <w:p w14:paraId="2A73F74A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C8100D" w14:textId="77777777" w:rsidR="004560C4" w:rsidRDefault="004560C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2E68B6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73D167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353A9B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160C25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DCDE5A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4B06A7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4AF3FB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7ED0AF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188C09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11388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170F38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AF7D68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6AE31C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978B53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C8ED68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488B19" w14:textId="77777777" w:rsidR="009E22F3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0CE92A" w14:textId="77777777" w:rsidR="009E22F3" w:rsidRPr="00F8358C" w:rsidRDefault="009E22F3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4BC6C51C" w14:textId="35A5AC19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DOCVARIABLE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instrText xml:space="preserve">  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DirVacI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instrText xml:space="preserve">  \* 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Директор: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14:paraId="2384A8ED" w14:textId="5791C102" w:rsidR="00195DA4" w:rsidRPr="00F8358C" w:rsidRDefault="004560C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_____________________ /______________/</w:t>
            </w:r>
            <w:r w:rsidR="00195DA4"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31E0E1" w14:textId="77777777" w:rsidR="004560C4" w:rsidRPr="00F8358C" w:rsidRDefault="004560C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515933" w14:textId="3F7D97B5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14:paraId="52D7CFD8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4D74E6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14:paraId="028A76D2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b/>
                <w:sz w:val="24"/>
                <w:szCs w:val="24"/>
              </w:rPr>
              <w:t>Поручитель:</w:t>
            </w:r>
            <w:r w:rsidRPr="00F835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4FD12E9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Гарантийный фонд развития предпринимательства</w:t>
            </w:r>
          </w:p>
          <w:p w14:paraId="4BCB2619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Камчатского края</w:t>
            </w:r>
          </w:p>
          <w:p w14:paraId="4B81796E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C3D77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683031, Камчатский край, г. Петропавловск-Камчатский, </w:t>
            </w:r>
          </w:p>
          <w:p w14:paraId="736EC329" w14:textId="469C171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пр. Карла Маркса, д. 23, оф.</w:t>
            </w:r>
            <w:r w:rsidR="0021660D">
              <w:rPr>
                <w:rFonts w:ascii="Times New Roman" w:eastAsia="Times New Roman" w:hAnsi="Times New Roman"/>
                <w:sz w:val="24"/>
                <w:szCs w:val="24"/>
              </w:rPr>
              <w:t>502</w:t>
            </w:r>
          </w:p>
          <w:p w14:paraId="7B42004A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ОГРН 1104100000861</w:t>
            </w:r>
          </w:p>
          <w:p w14:paraId="2E121597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ИНН 4101141534 </w:t>
            </w:r>
          </w:p>
          <w:p w14:paraId="06D2FB54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КПП 410101001</w:t>
            </w:r>
          </w:p>
          <w:p w14:paraId="67008534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Р/с № 40701810336170000008 в Северо-Восточном отделении № 8645 ПАО Сбербанк в            г. Магадане </w:t>
            </w:r>
          </w:p>
          <w:p w14:paraId="1A0304DE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БИК 044442607, Кор/счет 30101810300000000607</w:t>
            </w:r>
          </w:p>
          <w:p w14:paraId="00DE7E7C" w14:textId="0BAA1D76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Тел. (8-415-2) 41-05-83</w:t>
            </w:r>
          </w:p>
          <w:p w14:paraId="1838FCA7" w14:textId="4CB5FFAE" w:rsidR="00655B29" w:rsidRPr="00F8358C" w:rsidRDefault="00655B29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gfkam</w:t>
              </w:r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1E8CE6" w14:textId="1E1F156E" w:rsidR="00655B29" w:rsidRPr="00F8358C" w:rsidRDefault="00655B29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Сайт:</w:t>
            </w:r>
            <w:r w:rsidRPr="00F8358C">
              <w:rPr>
                <w:rStyle w:val="ac"/>
              </w:rPr>
              <w:t xml:space="preserve"> </w:t>
            </w:r>
            <w:hyperlink r:id="rId8" w:history="1"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gfkam</w:t>
              </w:r>
              <w:proofErr w:type="spellEnd"/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358C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A7199C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8E6937" w14:textId="1EFB9C3E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4560C4" w:rsidRPr="00F835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65672571" w14:textId="0DA64A50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_________________________ /______________</w:t>
            </w:r>
            <w:r w:rsidR="004560C4" w:rsidRPr="00F8358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41143E50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A749DF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  <w:tr w:rsidR="00195DA4" w:rsidRPr="00CF4C42" w14:paraId="7ED9960D" w14:textId="77777777" w:rsidTr="00CB3704">
        <w:trPr>
          <w:trHeight w:val="3650"/>
          <w:jc w:val="center"/>
        </w:trPr>
        <w:tc>
          <w:tcPr>
            <w:tcW w:w="4677" w:type="dxa"/>
          </w:tcPr>
          <w:tbl>
            <w:tblPr>
              <w:tblW w:w="9213" w:type="dxa"/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4536"/>
            </w:tblGrid>
            <w:tr w:rsidR="00195DA4" w:rsidRPr="00F8358C" w14:paraId="0558A2AB" w14:textId="77777777" w:rsidTr="00CB3704">
              <w:trPr>
                <w:trHeight w:val="420"/>
              </w:trPr>
              <w:tc>
                <w:tcPr>
                  <w:tcW w:w="4677" w:type="dxa"/>
                </w:tcPr>
                <w:p w14:paraId="124EF905" w14:textId="45605139" w:rsidR="00195DA4" w:rsidRPr="00F8358C" w:rsidRDefault="00655B29" w:rsidP="00CB3704">
                  <w:pPr>
                    <w:tabs>
                      <w:tab w:val="left" w:pos="993"/>
                      <w:tab w:val="left" w:pos="1276"/>
                    </w:tabs>
                    <w:overflowPunct w:val="0"/>
                    <w:spacing w:after="0" w:line="240" w:lineRule="auto"/>
                    <w:ind w:left="-8" w:right="33" w:firstLine="8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358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Заём</w:t>
                  </w:r>
                  <w:r w:rsidR="00195DA4" w:rsidRPr="00F8358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щик: </w:t>
                  </w:r>
                </w:p>
              </w:tc>
              <w:tc>
                <w:tcPr>
                  <w:tcW w:w="4536" w:type="dxa"/>
                </w:tcPr>
                <w:p w14:paraId="7AB3F0AE" w14:textId="77777777" w:rsidR="00195DA4" w:rsidRPr="00F8358C" w:rsidRDefault="00195DA4" w:rsidP="00CB3704">
                  <w:pPr>
                    <w:tabs>
                      <w:tab w:val="left" w:pos="993"/>
                      <w:tab w:val="left" w:pos="1276"/>
                    </w:tabs>
                    <w:overflowPunct w:val="0"/>
                    <w:spacing w:after="0" w:line="240" w:lineRule="auto"/>
                    <w:ind w:firstLine="426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6425486E" w14:textId="77777777" w:rsidR="00195DA4" w:rsidRPr="00F8358C" w:rsidRDefault="00195DA4" w:rsidP="00CB3704">
                  <w:pPr>
                    <w:tabs>
                      <w:tab w:val="left" w:pos="993"/>
                      <w:tab w:val="left" w:pos="1276"/>
                    </w:tabs>
                    <w:overflowPunct w:val="0"/>
                    <w:spacing w:after="0" w:line="240" w:lineRule="auto"/>
                    <w:ind w:firstLine="426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653384" w14:textId="77777777" w:rsidR="00195DA4" w:rsidRPr="00F8358C" w:rsidRDefault="00195DA4" w:rsidP="00CB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регистрации: 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instrText xml:space="preserve"> DOCVARIABLE  Reg  \* MERGEFORMAT </w:instrTex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14:paraId="29762E0A" w14:textId="77777777" w:rsidR="00195DA4" w:rsidRPr="00F8358C" w:rsidRDefault="00195DA4" w:rsidP="00CB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ОГРНИП </w:t>
            </w:r>
          </w:p>
          <w:p w14:paraId="35D0FC5E" w14:textId="77777777" w:rsidR="00195DA4" w:rsidRPr="00F8358C" w:rsidRDefault="00195DA4" w:rsidP="00CB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14:paraId="2D6E679C" w14:textId="77777777" w:rsidR="00195DA4" w:rsidRPr="00F8358C" w:rsidRDefault="00195DA4" w:rsidP="00CB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14:paraId="7F898DC1" w14:textId="77777777" w:rsidR="00195DA4" w:rsidRPr="00F8358C" w:rsidRDefault="00195DA4" w:rsidP="00CB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р/с</w:t>
            </w:r>
          </w:p>
          <w:p w14:paraId="5B102D42" w14:textId="77777777" w:rsidR="00195DA4" w:rsidRPr="00F8358C" w:rsidRDefault="00195DA4" w:rsidP="00CB370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</w:p>
          <w:p w14:paraId="0395FF50" w14:textId="69AF646B" w:rsidR="004560C4" w:rsidRPr="00F8358C" w:rsidRDefault="004560C4" w:rsidP="004560C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</w:p>
          <w:p w14:paraId="2C704262" w14:textId="08AC4D44" w:rsidR="004560C4" w:rsidRPr="00F8358C" w:rsidRDefault="004560C4" w:rsidP="004560C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56A85EC0" w14:textId="77777777" w:rsidR="00195DA4" w:rsidRPr="00F8358C" w:rsidRDefault="00195DA4" w:rsidP="00CB3704">
            <w:pPr>
              <w:tabs>
                <w:tab w:val="left" w:pos="993"/>
                <w:tab w:val="left" w:pos="1276"/>
                <w:tab w:val="left" w:pos="14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47DD92" w14:textId="77777777" w:rsidR="00195DA4" w:rsidRPr="00F8358C" w:rsidRDefault="00195DA4" w:rsidP="00CB3704">
            <w:pPr>
              <w:tabs>
                <w:tab w:val="left" w:pos="993"/>
                <w:tab w:val="left" w:pos="1276"/>
                <w:tab w:val="left" w:pos="14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BDA25" w14:textId="77777777" w:rsidR="00195DA4" w:rsidRPr="00F8358C" w:rsidRDefault="00195DA4" w:rsidP="00CB3704">
            <w:pPr>
              <w:tabs>
                <w:tab w:val="left" w:pos="993"/>
                <w:tab w:val="left" w:pos="1276"/>
                <w:tab w:val="left" w:pos="14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58C">
              <w:rPr>
                <w:rFonts w:ascii="Times New Roman" w:eastAsia="Times New Roman" w:hAnsi="Times New Roman"/>
                <w:sz w:val="24"/>
                <w:szCs w:val="24"/>
              </w:rPr>
              <w:t>_____________/______________________/</w:t>
            </w:r>
          </w:p>
          <w:p w14:paraId="75BC8871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14:paraId="5CCB506F" w14:textId="77777777" w:rsidR="00195DA4" w:rsidRPr="00F8358C" w:rsidRDefault="00195DA4" w:rsidP="00CB3704">
            <w:pPr>
              <w:tabs>
                <w:tab w:val="left" w:pos="993"/>
                <w:tab w:val="left" w:pos="1276"/>
              </w:tabs>
              <w:overflowPunct w:val="0"/>
              <w:spacing w:after="0" w:line="240" w:lineRule="auto"/>
              <w:ind w:right="33" w:firstLine="42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C5E67DB" w14:textId="77777777" w:rsidR="00195DA4" w:rsidRPr="00CF4C42" w:rsidRDefault="00195DA4" w:rsidP="00CD6565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195DA4" w:rsidRPr="00CF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A31E" w16cex:dateUtc="2023-02-09T0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3B235" w16cid:durableId="278FA3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24"/>
    <w:multiLevelType w:val="multilevel"/>
    <w:tmpl w:val="738EA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7145165"/>
    <w:multiLevelType w:val="multilevel"/>
    <w:tmpl w:val="F95CC1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7857E0"/>
    <w:multiLevelType w:val="hybridMultilevel"/>
    <w:tmpl w:val="7B4C8BC6"/>
    <w:lvl w:ilvl="0" w:tplc="BD9239E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C8E324A"/>
    <w:multiLevelType w:val="multilevel"/>
    <w:tmpl w:val="D0B67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53593B4F"/>
    <w:multiLevelType w:val="hybridMultilevel"/>
    <w:tmpl w:val="1040D45E"/>
    <w:lvl w:ilvl="0" w:tplc="97681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E32664A"/>
    <w:multiLevelType w:val="hybridMultilevel"/>
    <w:tmpl w:val="DD104596"/>
    <w:lvl w:ilvl="0" w:tplc="9B1AE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4E1879"/>
    <w:multiLevelType w:val="multilevel"/>
    <w:tmpl w:val="B668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5F193A"/>
    <w:multiLevelType w:val="multilevel"/>
    <w:tmpl w:val="F6B4E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6F876FA5"/>
    <w:multiLevelType w:val="multilevel"/>
    <w:tmpl w:val="55306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39"/>
    <w:rsid w:val="00020D97"/>
    <w:rsid w:val="00033338"/>
    <w:rsid w:val="00076714"/>
    <w:rsid w:val="000A4854"/>
    <w:rsid w:val="000C4077"/>
    <w:rsid w:val="00120B34"/>
    <w:rsid w:val="00142C46"/>
    <w:rsid w:val="0015765B"/>
    <w:rsid w:val="0017790C"/>
    <w:rsid w:val="00195DA4"/>
    <w:rsid w:val="001D5201"/>
    <w:rsid w:val="0021660D"/>
    <w:rsid w:val="00217E7F"/>
    <w:rsid w:val="00224826"/>
    <w:rsid w:val="00225021"/>
    <w:rsid w:val="00236280"/>
    <w:rsid w:val="00277B31"/>
    <w:rsid w:val="00296878"/>
    <w:rsid w:val="002D721B"/>
    <w:rsid w:val="00361271"/>
    <w:rsid w:val="003B32D1"/>
    <w:rsid w:val="004425AA"/>
    <w:rsid w:val="004560C4"/>
    <w:rsid w:val="00463EB5"/>
    <w:rsid w:val="004A3549"/>
    <w:rsid w:val="00513217"/>
    <w:rsid w:val="00531F18"/>
    <w:rsid w:val="00532E85"/>
    <w:rsid w:val="00591A9C"/>
    <w:rsid w:val="00655B29"/>
    <w:rsid w:val="006B16A1"/>
    <w:rsid w:val="006F5F41"/>
    <w:rsid w:val="00713AD7"/>
    <w:rsid w:val="00727422"/>
    <w:rsid w:val="00747586"/>
    <w:rsid w:val="00786C41"/>
    <w:rsid w:val="007E16D2"/>
    <w:rsid w:val="007F280A"/>
    <w:rsid w:val="00813453"/>
    <w:rsid w:val="00845A39"/>
    <w:rsid w:val="008D5EE4"/>
    <w:rsid w:val="00930D8A"/>
    <w:rsid w:val="009C0E4B"/>
    <w:rsid w:val="009C5967"/>
    <w:rsid w:val="009D4997"/>
    <w:rsid w:val="009E22F3"/>
    <w:rsid w:val="009F16DA"/>
    <w:rsid w:val="009F1DD9"/>
    <w:rsid w:val="00A93263"/>
    <w:rsid w:val="00A94D0D"/>
    <w:rsid w:val="00AC38E5"/>
    <w:rsid w:val="00AC6C22"/>
    <w:rsid w:val="00AF40C4"/>
    <w:rsid w:val="00B828B3"/>
    <w:rsid w:val="00B86D36"/>
    <w:rsid w:val="00BA1729"/>
    <w:rsid w:val="00C02557"/>
    <w:rsid w:val="00C76855"/>
    <w:rsid w:val="00C83DDC"/>
    <w:rsid w:val="00CB3704"/>
    <w:rsid w:val="00CD6565"/>
    <w:rsid w:val="00D14D02"/>
    <w:rsid w:val="00D24FE7"/>
    <w:rsid w:val="00DE67FF"/>
    <w:rsid w:val="00E1744B"/>
    <w:rsid w:val="00E513A9"/>
    <w:rsid w:val="00EA475B"/>
    <w:rsid w:val="00EA4E81"/>
    <w:rsid w:val="00EB3894"/>
    <w:rsid w:val="00F068EA"/>
    <w:rsid w:val="00F120FD"/>
    <w:rsid w:val="00F8358C"/>
    <w:rsid w:val="00FE137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4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DA4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3">
    <w:name w:val="Знак Знак Знак"/>
    <w:basedOn w:val="a"/>
    <w:rsid w:val="00195DA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annotation reference"/>
    <w:basedOn w:val="a0"/>
    <w:uiPriority w:val="99"/>
    <w:semiHidden/>
    <w:unhideWhenUsed/>
    <w:rsid w:val="00195D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D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5DA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D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DA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DA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742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55B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B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4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DA4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3">
    <w:name w:val="Знак Знак Знак"/>
    <w:basedOn w:val="a"/>
    <w:rsid w:val="00195DA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annotation reference"/>
    <w:basedOn w:val="a0"/>
    <w:uiPriority w:val="99"/>
    <w:semiHidden/>
    <w:unhideWhenUsed/>
    <w:rsid w:val="00195D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D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5DA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D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DA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DA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742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55B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am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gfkam@mail.ru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8A45-09DA-4033-87D8-8A5C1D8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NevorotovaII</dc:creator>
  <cp:lastModifiedBy>NevorotovaII</cp:lastModifiedBy>
  <cp:revision>4</cp:revision>
  <cp:lastPrinted>2023-03-10T01:40:00Z</cp:lastPrinted>
  <dcterms:created xsi:type="dcterms:W3CDTF">2023-03-10T01:40:00Z</dcterms:created>
  <dcterms:modified xsi:type="dcterms:W3CDTF">2023-04-24T22:52:00Z</dcterms:modified>
</cp:coreProperties>
</file>