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6FB7" w14:textId="77777777" w:rsidR="003E4D38" w:rsidRPr="00266706" w:rsidRDefault="003E4D38" w:rsidP="009C00BC">
      <w:pPr>
        <w:pStyle w:val="21"/>
        <w:shd w:val="clear" w:color="auto" w:fill="auto"/>
        <w:spacing w:before="0"/>
        <w:jc w:val="left"/>
        <w:rPr>
          <w:sz w:val="24"/>
          <w:szCs w:val="24"/>
        </w:rPr>
      </w:pPr>
    </w:p>
    <w:p w14:paraId="3A1CB6EB" w14:textId="77777777" w:rsidR="009C00BC" w:rsidRPr="00266706" w:rsidRDefault="009C00BC" w:rsidP="009C00BC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266706">
        <w:rPr>
          <w:rFonts w:ascii="Times New Roman" w:eastAsia="Calibri" w:hAnsi="Times New Roman" w:cs="Times New Roman"/>
          <w:color w:val="auto"/>
          <w:lang w:eastAsia="en-US"/>
        </w:rPr>
        <w:t>«УТВЕРЖДЕН»</w:t>
      </w:r>
    </w:p>
    <w:p w14:paraId="7AA21D86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Решением </w:t>
      </w:r>
    </w:p>
    <w:p w14:paraId="38539AD0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 xml:space="preserve">Наблюдательного совета </w:t>
      </w:r>
    </w:p>
    <w:p w14:paraId="7A66DE39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 xml:space="preserve">Гарантийного фонда </w:t>
      </w:r>
    </w:p>
    <w:p w14:paraId="5768278B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>развития предпринимательства</w:t>
      </w:r>
    </w:p>
    <w:p w14:paraId="51C1DCA2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 xml:space="preserve"> Камчатского края</w:t>
      </w:r>
    </w:p>
    <w:p w14:paraId="153A043A" w14:textId="1EAC4945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>Протокол № 13 от «10» ноября 2017 г.</w:t>
      </w:r>
    </w:p>
    <w:p w14:paraId="6DC0E295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>(в ред. от 27.12.2017 г.)</w:t>
      </w:r>
    </w:p>
    <w:p w14:paraId="1BC17334" w14:textId="77777777" w:rsidR="009C00BC" w:rsidRPr="00266706" w:rsidRDefault="009C00BC" w:rsidP="009C00BC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26670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14:paraId="676D5C24" w14:textId="77777777" w:rsidR="003E4D38" w:rsidRPr="00266706" w:rsidRDefault="003E4D38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6974D181" w14:textId="77777777" w:rsidR="003E4D38" w:rsidRPr="00266706" w:rsidRDefault="003E4D38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41962871" w14:textId="77777777" w:rsidR="00565272" w:rsidRPr="00266706" w:rsidRDefault="00565272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389A4414" w14:textId="77777777" w:rsidR="00565272" w:rsidRPr="00266706" w:rsidRDefault="00565272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1132829E" w14:textId="77777777" w:rsidR="00565272" w:rsidRPr="00266706" w:rsidRDefault="00565272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59C9A896" w14:textId="77777777" w:rsidR="00565272" w:rsidRPr="00266706" w:rsidRDefault="00565272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28555D62" w14:textId="77777777" w:rsidR="00565272" w:rsidRPr="00266706" w:rsidRDefault="00565272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6DEC38BD" w14:textId="77777777" w:rsidR="003E4D38" w:rsidRPr="00266706" w:rsidRDefault="003E4D38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14:paraId="1A499716" w14:textId="77777777" w:rsidR="00390D15" w:rsidRPr="00266706" w:rsidRDefault="00005DF8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  <w:r w:rsidRPr="00266706">
        <w:rPr>
          <w:sz w:val="24"/>
          <w:szCs w:val="24"/>
        </w:rPr>
        <w:t>ПОРЯДОК</w:t>
      </w:r>
    </w:p>
    <w:p w14:paraId="1435D42D" w14:textId="425D4932" w:rsidR="00390D15" w:rsidRPr="00266706" w:rsidRDefault="00005DF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  <w:r w:rsidRPr="00266706">
        <w:rPr>
          <w:sz w:val="24"/>
          <w:szCs w:val="24"/>
        </w:rPr>
        <w:t xml:space="preserve">размещения денежных средств </w:t>
      </w:r>
      <w:r w:rsidR="003E4D38" w:rsidRPr="00266706">
        <w:rPr>
          <w:sz w:val="24"/>
          <w:szCs w:val="24"/>
        </w:rPr>
        <w:t xml:space="preserve">Гарантийного фонда развития предпринимательства Камчатского края </w:t>
      </w:r>
      <w:r w:rsidRPr="00266706">
        <w:rPr>
          <w:sz w:val="24"/>
          <w:szCs w:val="24"/>
        </w:rPr>
        <w:t>на банковских вкладах (депозитах)</w:t>
      </w:r>
      <w:r w:rsidR="00466A9E" w:rsidRPr="00266706">
        <w:rPr>
          <w:sz w:val="24"/>
          <w:szCs w:val="24"/>
        </w:rPr>
        <w:t xml:space="preserve"> в кредитных организациях</w:t>
      </w:r>
    </w:p>
    <w:p w14:paraId="70198A20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1ED4EE47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69C5EEFC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696E278A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41EFCBD9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276C2132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7A423B13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59E145C8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323EE97E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32904677" w14:textId="77777777" w:rsidR="003E4D38" w:rsidRPr="00266706" w:rsidRDefault="003E4D38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63EC05D7" w14:textId="77777777" w:rsidR="00466A9E" w:rsidRPr="00266706" w:rsidRDefault="00466A9E">
      <w:pPr>
        <w:pStyle w:val="21"/>
        <w:shd w:val="clear" w:color="auto" w:fill="auto"/>
        <w:spacing w:before="0" w:after="338"/>
        <w:ind w:left="20"/>
        <w:rPr>
          <w:sz w:val="24"/>
          <w:szCs w:val="24"/>
        </w:rPr>
      </w:pPr>
    </w:p>
    <w:p w14:paraId="70A8F54D" w14:textId="77777777" w:rsidR="003E4D38" w:rsidRPr="00266706" w:rsidRDefault="003E4D38" w:rsidP="003E4D38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06">
        <w:rPr>
          <w:rFonts w:ascii="Times New Roman" w:hAnsi="Times New Roman"/>
          <w:b/>
          <w:sz w:val="24"/>
          <w:szCs w:val="24"/>
        </w:rPr>
        <w:t>Петропавловск-Камчатский</w:t>
      </w:r>
    </w:p>
    <w:p w14:paraId="1CD76FE7" w14:textId="178E978A" w:rsidR="00466A9E" w:rsidRPr="00266706" w:rsidRDefault="003E4D38" w:rsidP="00565272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06">
        <w:rPr>
          <w:rFonts w:ascii="Times New Roman" w:hAnsi="Times New Roman"/>
          <w:b/>
          <w:sz w:val="24"/>
          <w:szCs w:val="24"/>
        </w:rPr>
        <w:t>201</w:t>
      </w:r>
      <w:r w:rsidR="00A31BE3" w:rsidRPr="00266706">
        <w:rPr>
          <w:rFonts w:ascii="Times New Roman" w:hAnsi="Times New Roman"/>
          <w:b/>
          <w:sz w:val="24"/>
          <w:szCs w:val="24"/>
        </w:rPr>
        <w:t>8</w:t>
      </w:r>
      <w:r w:rsidRPr="00266706">
        <w:rPr>
          <w:rFonts w:ascii="Times New Roman" w:hAnsi="Times New Roman"/>
          <w:b/>
          <w:sz w:val="24"/>
          <w:szCs w:val="24"/>
        </w:rPr>
        <w:t xml:space="preserve"> </w:t>
      </w:r>
    </w:p>
    <w:p w14:paraId="6A112519" w14:textId="77777777" w:rsidR="00266706" w:rsidRDefault="00266706" w:rsidP="00266706">
      <w:pPr>
        <w:pStyle w:val="21"/>
        <w:shd w:val="clear" w:color="auto" w:fill="auto"/>
        <w:tabs>
          <w:tab w:val="left" w:pos="3798"/>
        </w:tabs>
        <w:spacing w:before="0" w:after="310" w:line="270" w:lineRule="exact"/>
        <w:jc w:val="both"/>
        <w:rPr>
          <w:sz w:val="24"/>
          <w:szCs w:val="24"/>
        </w:rPr>
      </w:pPr>
    </w:p>
    <w:p w14:paraId="0FECBE2C" w14:textId="7052BB4C" w:rsidR="00390D15" w:rsidRPr="00266706" w:rsidRDefault="00005DF8">
      <w:pPr>
        <w:pStyle w:val="21"/>
        <w:numPr>
          <w:ilvl w:val="0"/>
          <w:numId w:val="1"/>
        </w:numPr>
        <w:shd w:val="clear" w:color="auto" w:fill="auto"/>
        <w:tabs>
          <w:tab w:val="left" w:pos="3798"/>
        </w:tabs>
        <w:spacing w:before="0" w:after="310" w:line="270" w:lineRule="exact"/>
        <w:ind w:left="3520"/>
        <w:jc w:val="both"/>
        <w:rPr>
          <w:sz w:val="24"/>
          <w:szCs w:val="24"/>
        </w:rPr>
      </w:pPr>
      <w:r w:rsidRPr="00266706">
        <w:rPr>
          <w:sz w:val="24"/>
          <w:szCs w:val="24"/>
        </w:rPr>
        <w:lastRenderedPageBreak/>
        <w:t>Общие положения</w:t>
      </w:r>
    </w:p>
    <w:p w14:paraId="08485BE1" w14:textId="77777777" w:rsidR="00390D15" w:rsidRPr="00266706" w:rsidRDefault="00005DF8" w:rsidP="00753B75">
      <w:pPr>
        <w:pStyle w:val="4"/>
        <w:numPr>
          <w:ilvl w:val="1"/>
          <w:numId w:val="1"/>
        </w:numPr>
        <w:shd w:val="clear" w:color="auto" w:fill="auto"/>
        <w:tabs>
          <w:tab w:val="left" w:pos="1455"/>
        </w:tabs>
        <w:ind w:left="20" w:right="60" w:firstLine="740"/>
        <w:rPr>
          <w:sz w:val="24"/>
          <w:szCs w:val="24"/>
        </w:rPr>
      </w:pPr>
      <w:r w:rsidRPr="00266706">
        <w:rPr>
          <w:sz w:val="24"/>
          <w:szCs w:val="24"/>
        </w:rPr>
        <w:t xml:space="preserve">Настоящий </w:t>
      </w:r>
      <w:r w:rsidR="003E4D3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Порядок размещения денежных средств </w:t>
      </w:r>
      <w:r w:rsidR="003E4D38" w:rsidRPr="00266706">
        <w:rPr>
          <w:sz w:val="24"/>
          <w:szCs w:val="24"/>
        </w:rPr>
        <w:t xml:space="preserve">Гарантийного фонда Камчатского края (далее-Фонд) </w:t>
      </w:r>
      <w:r w:rsidRPr="00266706">
        <w:rPr>
          <w:sz w:val="24"/>
          <w:szCs w:val="24"/>
        </w:rPr>
        <w:t>на банковских вкладах (депозитах)</w:t>
      </w:r>
      <w:r w:rsidR="00753B75" w:rsidRPr="00266706">
        <w:rPr>
          <w:sz w:val="24"/>
          <w:szCs w:val="24"/>
        </w:rPr>
        <w:t xml:space="preserve"> в</w:t>
      </w:r>
      <w:r w:rsidRPr="00266706">
        <w:rPr>
          <w:sz w:val="24"/>
          <w:szCs w:val="24"/>
        </w:rPr>
        <w:t xml:space="preserve"> кредитных</w:t>
      </w:r>
      <w:r w:rsidRPr="00266706">
        <w:rPr>
          <w:sz w:val="24"/>
          <w:szCs w:val="24"/>
        </w:rPr>
        <w:br/>
        <w:t>ор</w:t>
      </w:r>
      <w:r w:rsidR="00753B75" w:rsidRPr="00266706">
        <w:rPr>
          <w:sz w:val="24"/>
          <w:szCs w:val="24"/>
        </w:rPr>
        <w:t xml:space="preserve">ганизациях </w:t>
      </w:r>
      <w:r w:rsidR="003E4D38" w:rsidRPr="00266706">
        <w:rPr>
          <w:sz w:val="24"/>
          <w:szCs w:val="24"/>
        </w:rPr>
        <w:t>(далее - Порядок</w:t>
      </w:r>
      <w:r w:rsidRPr="00266706">
        <w:rPr>
          <w:sz w:val="24"/>
          <w:szCs w:val="24"/>
        </w:rPr>
        <w:t>) разработан в соответствии с Гражданским</w:t>
      </w:r>
      <w:r w:rsidRPr="00266706">
        <w:rPr>
          <w:sz w:val="24"/>
          <w:szCs w:val="24"/>
        </w:rPr>
        <w:br/>
        <w:t xml:space="preserve">кодексом Российской Федерации, </w:t>
      </w:r>
      <w:r w:rsidR="00753B75" w:rsidRPr="00266706">
        <w:rPr>
          <w:sz w:val="24"/>
          <w:szCs w:val="24"/>
        </w:rPr>
        <w:t>«</w:t>
      </w:r>
      <w:r w:rsidRPr="00266706">
        <w:rPr>
          <w:sz w:val="24"/>
          <w:szCs w:val="24"/>
        </w:rPr>
        <w:t>Требованиями к фондам содействия</w:t>
      </w:r>
      <w:r w:rsidRPr="00266706">
        <w:rPr>
          <w:sz w:val="24"/>
          <w:szCs w:val="24"/>
        </w:rPr>
        <w:br/>
        <w:t>кредитованию (гарантийный фондам, фондам поручительств) и их</w:t>
      </w:r>
      <w:r w:rsidRPr="00266706">
        <w:rPr>
          <w:sz w:val="24"/>
          <w:szCs w:val="24"/>
        </w:rPr>
        <w:br/>
        <w:t>деятельности</w:t>
      </w:r>
      <w:r w:rsidR="00753B75" w:rsidRPr="00266706">
        <w:rPr>
          <w:sz w:val="24"/>
          <w:szCs w:val="24"/>
        </w:rPr>
        <w:t>»</w:t>
      </w:r>
      <w:r w:rsidRPr="00266706">
        <w:rPr>
          <w:sz w:val="24"/>
          <w:szCs w:val="24"/>
        </w:rPr>
        <w:t>, утвержденными Приказом Министерства экономического</w:t>
      </w:r>
      <w:r w:rsidR="00753B75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развития Российской Федерации от 28 ноября 2016</w:t>
      </w:r>
      <w:r w:rsidR="00753B75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г. № 763, </w:t>
      </w:r>
      <w:r w:rsidR="00753B75" w:rsidRPr="00266706">
        <w:rPr>
          <w:sz w:val="24"/>
          <w:szCs w:val="24"/>
        </w:rPr>
        <w:t xml:space="preserve"> Инвестиционной декларацией Гарантийного фонда развития предпринимательства Камчатского</w:t>
      </w:r>
      <w:r w:rsidRPr="00266706">
        <w:rPr>
          <w:sz w:val="24"/>
          <w:szCs w:val="24"/>
        </w:rPr>
        <w:t>,</w:t>
      </w:r>
      <w:r w:rsidR="00D50EB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утвержденной</w:t>
      </w:r>
      <w:r w:rsidR="00753B75" w:rsidRPr="00266706">
        <w:rPr>
          <w:sz w:val="24"/>
          <w:szCs w:val="24"/>
        </w:rPr>
        <w:t xml:space="preserve"> Наблюдательным советом Фонда 10 ноября 2017 года</w:t>
      </w:r>
      <w:r w:rsidRPr="00266706">
        <w:rPr>
          <w:sz w:val="24"/>
          <w:szCs w:val="24"/>
        </w:rPr>
        <w:t xml:space="preserve"> (далее - Декларация), и устанавливает </w:t>
      </w:r>
      <w:r w:rsidR="00753B75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порядок</w:t>
      </w:r>
      <w:r w:rsidR="00753B75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проведения</w:t>
      </w:r>
      <w:r w:rsidR="00753B75" w:rsidRPr="00266706">
        <w:rPr>
          <w:sz w:val="24"/>
          <w:szCs w:val="24"/>
        </w:rPr>
        <w:t xml:space="preserve"> отбора </w:t>
      </w:r>
      <w:r w:rsidRPr="00266706">
        <w:rPr>
          <w:sz w:val="24"/>
          <w:szCs w:val="24"/>
        </w:rPr>
        <w:t xml:space="preserve">кредитных организаций на право заключения с Фондом </w:t>
      </w:r>
      <w:r w:rsidR="004A5780" w:rsidRPr="00266706">
        <w:rPr>
          <w:sz w:val="24"/>
          <w:szCs w:val="24"/>
        </w:rPr>
        <w:t xml:space="preserve">договоров </w:t>
      </w:r>
      <w:r w:rsidRPr="00266706">
        <w:rPr>
          <w:sz w:val="24"/>
          <w:szCs w:val="24"/>
        </w:rPr>
        <w:t xml:space="preserve"> на размещение денежных средств</w:t>
      </w:r>
      <w:r w:rsidR="00D50EB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Фонда</w:t>
      </w:r>
      <w:r w:rsidR="00D50EB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на</w:t>
      </w:r>
      <w:r w:rsidR="00D50EBE" w:rsidRPr="00266706">
        <w:rPr>
          <w:sz w:val="24"/>
          <w:szCs w:val="24"/>
        </w:rPr>
        <w:t xml:space="preserve"> банковских вкладах </w:t>
      </w:r>
      <w:r w:rsidR="004A5780" w:rsidRPr="00266706">
        <w:rPr>
          <w:sz w:val="24"/>
          <w:szCs w:val="24"/>
        </w:rPr>
        <w:t>(депозитах)</w:t>
      </w:r>
      <w:r w:rsidRPr="00266706">
        <w:rPr>
          <w:sz w:val="24"/>
          <w:szCs w:val="24"/>
        </w:rPr>
        <w:t>.</w:t>
      </w:r>
    </w:p>
    <w:p w14:paraId="5AF97B90" w14:textId="77777777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307"/>
        </w:tabs>
        <w:ind w:left="20" w:firstLine="740"/>
        <w:rPr>
          <w:sz w:val="24"/>
          <w:szCs w:val="24"/>
        </w:rPr>
      </w:pPr>
      <w:r w:rsidRPr="00266706">
        <w:rPr>
          <w:sz w:val="24"/>
          <w:szCs w:val="24"/>
        </w:rPr>
        <w:t>Основные понятия, используемые в настоящем Порядке:</w:t>
      </w:r>
    </w:p>
    <w:p w14:paraId="30061F53" w14:textId="77777777" w:rsidR="00390D15" w:rsidRPr="00266706" w:rsidRDefault="00005DF8" w:rsidP="00D91DA6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ind w:left="20" w:right="60" w:firstLine="740"/>
        <w:rPr>
          <w:sz w:val="24"/>
          <w:szCs w:val="24"/>
        </w:rPr>
      </w:pPr>
      <w:r w:rsidRPr="00266706">
        <w:rPr>
          <w:rStyle w:val="a6"/>
          <w:sz w:val="24"/>
          <w:szCs w:val="24"/>
        </w:rPr>
        <w:t xml:space="preserve">Фонд </w:t>
      </w:r>
      <w:r w:rsidR="00C33482" w:rsidRPr="00266706">
        <w:rPr>
          <w:sz w:val="24"/>
          <w:szCs w:val="24"/>
        </w:rPr>
        <w:t>–</w:t>
      </w:r>
      <w:r w:rsidRPr="00266706">
        <w:rPr>
          <w:sz w:val="24"/>
          <w:szCs w:val="24"/>
        </w:rPr>
        <w:t xml:space="preserve"> </w:t>
      </w:r>
      <w:r w:rsidR="00C33482" w:rsidRPr="00266706">
        <w:rPr>
          <w:sz w:val="24"/>
          <w:szCs w:val="24"/>
        </w:rPr>
        <w:t>Гарантийный фонд</w:t>
      </w:r>
      <w:r w:rsidR="00D91DA6" w:rsidRPr="00266706">
        <w:rPr>
          <w:sz w:val="24"/>
          <w:szCs w:val="24"/>
        </w:rPr>
        <w:t xml:space="preserve"> развития предпринимательства</w:t>
      </w:r>
      <w:r w:rsidR="00C33482" w:rsidRPr="00266706">
        <w:rPr>
          <w:sz w:val="24"/>
          <w:szCs w:val="24"/>
        </w:rPr>
        <w:t xml:space="preserve"> Камчатского края</w:t>
      </w:r>
      <w:r w:rsidR="00D91DA6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некоммерческая орган</w:t>
      </w:r>
      <w:r w:rsidR="00D91DA6" w:rsidRPr="00266706">
        <w:rPr>
          <w:sz w:val="24"/>
          <w:szCs w:val="24"/>
        </w:rPr>
        <w:t>изация, являющаяся</w:t>
      </w:r>
      <w:r w:rsidRPr="00266706">
        <w:rPr>
          <w:sz w:val="24"/>
          <w:szCs w:val="24"/>
        </w:rPr>
        <w:t xml:space="preserve"> организацией, образующей</w:t>
      </w:r>
      <w:r w:rsidR="00CD069C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инфраструктуру поддер</w:t>
      </w:r>
      <w:r w:rsidR="00CD069C" w:rsidRPr="00266706">
        <w:rPr>
          <w:sz w:val="24"/>
          <w:szCs w:val="24"/>
        </w:rPr>
        <w:t xml:space="preserve">жки субъектов малого и среднего </w:t>
      </w:r>
      <w:r w:rsidRPr="00266706">
        <w:rPr>
          <w:sz w:val="24"/>
          <w:szCs w:val="24"/>
        </w:rPr>
        <w:t xml:space="preserve">предпринимательства, в соответствии </w:t>
      </w:r>
      <w:r w:rsidR="00D91DA6" w:rsidRPr="00266706">
        <w:rPr>
          <w:sz w:val="24"/>
          <w:szCs w:val="24"/>
        </w:rPr>
        <w:t xml:space="preserve">с Федеральным законом </w:t>
      </w:r>
      <w:r w:rsidRPr="00266706">
        <w:rPr>
          <w:sz w:val="24"/>
          <w:szCs w:val="24"/>
        </w:rPr>
        <w:t>от 24 июля 2007 года № 209-ФЗ «О развитии малого и среднего</w:t>
      </w:r>
      <w:r w:rsidR="00CD069C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предпринимательства в Российской Федерации», основным видом</w:t>
      </w:r>
      <w:r w:rsidR="00CD069C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деятельности которого является поддержка субъектов малого и среднего</w:t>
      </w:r>
      <w:r w:rsidR="00CD069C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предпринимательства посредством предоставления поручительств по</w:t>
      </w:r>
      <w:r w:rsidR="00CD069C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обязательствам субъектов малого и среднего предпринимательства (кредитным</w:t>
      </w:r>
      <w:r w:rsidR="00CD069C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договорам, договорам о предоставлении банковской гарантии, договорам</w:t>
      </w:r>
      <w:r w:rsidR="00D91DA6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займа, договорам финансовой аренды (лизинга) и т.п.);</w:t>
      </w:r>
    </w:p>
    <w:p w14:paraId="75EC8F16" w14:textId="7612006A" w:rsidR="000D5E45" w:rsidRPr="00266706" w:rsidRDefault="00005DF8" w:rsidP="000D5E45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ind w:left="20" w:right="60" w:firstLine="740"/>
        <w:rPr>
          <w:sz w:val="24"/>
          <w:szCs w:val="24"/>
        </w:rPr>
      </w:pPr>
      <w:r w:rsidRPr="00266706">
        <w:rPr>
          <w:rStyle w:val="a6"/>
          <w:sz w:val="24"/>
          <w:szCs w:val="24"/>
        </w:rPr>
        <w:t xml:space="preserve">Участник отбора </w:t>
      </w:r>
      <w:r w:rsidRPr="00266706">
        <w:rPr>
          <w:sz w:val="24"/>
          <w:szCs w:val="24"/>
        </w:rPr>
        <w:t>- коммерческий банк и/или иная кредитная</w:t>
      </w:r>
      <w:r w:rsidRPr="00266706">
        <w:rPr>
          <w:sz w:val="24"/>
          <w:szCs w:val="24"/>
        </w:rPr>
        <w:br/>
        <w:t>организация (далее - кредитные организации), подавшая в Фонд Заявку на</w:t>
      </w:r>
      <w:r w:rsidRPr="00266706">
        <w:rPr>
          <w:sz w:val="24"/>
          <w:szCs w:val="24"/>
        </w:rPr>
        <w:br/>
        <w:t xml:space="preserve">участие в отборе на право заключения с Фондом </w:t>
      </w:r>
      <w:r w:rsidR="000D5E45" w:rsidRPr="00266706">
        <w:rPr>
          <w:sz w:val="24"/>
          <w:szCs w:val="24"/>
        </w:rPr>
        <w:t>договоров на размещение денежных средств Фонда на банковских вкладах (депозитах)</w:t>
      </w:r>
      <w:r w:rsidR="00D53770" w:rsidRPr="00266706">
        <w:rPr>
          <w:sz w:val="24"/>
          <w:szCs w:val="24"/>
        </w:rPr>
        <w:t>;</w:t>
      </w:r>
    </w:p>
    <w:p w14:paraId="0F3A3A54" w14:textId="2BA6DB38" w:rsidR="00390D15" w:rsidRPr="00266706" w:rsidRDefault="00005DF8" w:rsidP="00D91DA6">
      <w:pPr>
        <w:pStyle w:val="ac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266706">
        <w:rPr>
          <w:rStyle w:val="a6"/>
          <w:rFonts w:eastAsia="Courier New"/>
          <w:sz w:val="24"/>
          <w:szCs w:val="24"/>
        </w:rPr>
        <w:t xml:space="preserve">Отбор кредитных организаций </w:t>
      </w:r>
      <w:r w:rsidRPr="00266706">
        <w:rPr>
          <w:rFonts w:ascii="Times New Roman" w:hAnsi="Times New Roman" w:cs="Times New Roman"/>
        </w:rPr>
        <w:t>- отбор кредитных организаций,</w:t>
      </w:r>
      <w:r w:rsidRPr="00266706">
        <w:rPr>
          <w:rFonts w:ascii="Times New Roman" w:hAnsi="Times New Roman" w:cs="Times New Roman"/>
        </w:rPr>
        <w:br/>
        <w:t>организуемый и проводимый Фондом,</w:t>
      </w:r>
      <w:r w:rsidR="00D91DA6" w:rsidRPr="00266706">
        <w:rPr>
          <w:rFonts w:ascii="Times New Roman" w:hAnsi="Times New Roman" w:cs="Times New Roman"/>
        </w:rPr>
        <w:t xml:space="preserve"> на условиях</w:t>
      </w:r>
      <w:r w:rsidRPr="00266706">
        <w:rPr>
          <w:rFonts w:ascii="Times New Roman" w:hAnsi="Times New Roman" w:cs="Times New Roman"/>
        </w:rPr>
        <w:t>,</w:t>
      </w:r>
      <w:r w:rsidR="00D91DA6" w:rsidRPr="00266706">
        <w:rPr>
          <w:rFonts w:ascii="Times New Roman" w:hAnsi="Times New Roman" w:cs="Times New Roman"/>
        </w:rPr>
        <w:t xml:space="preserve"> </w:t>
      </w:r>
      <w:r w:rsidRPr="00266706">
        <w:rPr>
          <w:rFonts w:ascii="Times New Roman" w:hAnsi="Times New Roman" w:cs="Times New Roman"/>
        </w:rPr>
        <w:t>предусмотренных настоящим Порядком, на право заключения</w:t>
      </w:r>
      <w:r w:rsidR="00D53770" w:rsidRPr="00266706">
        <w:rPr>
          <w:rFonts w:ascii="Times New Roman" w:hAnsi="Times New Roman" w:cs="Times New Roman"/>
        </w:rPr>
        <w:t xml:space="preserve"> </w:t>
      </w:r>
      <w:r w:rsidR="00D53770" w:rsidRPr="00266706">
        <w:rPr>
          <w:rFonts w:ascii="Times New Roman" w:eastAsia="Times New Roman" w:hAnsi="Times New Roman" w:cs="Times New Roman"/>
        </w:rPr>
        <w:t>договоров на размещение денежных средств Фонда на банковских вкладах (депозитах).</w:t>
      </w:r>
    </w:p>
    <w:p w14:paraId="47DC5B64" w14:textId="3B34BECC" w:rsidR="00390D15" w:rsidRPr="00266706" w:rsidRDefault="00005DF8" w:rsidP="007E510A">
      <w:pPr>
        <w:pStyle w:val="4"/>
        <w:numPr>
          <w:ilvl w:val="1"/>
          <w:numId w:val="1"/>
        </w:numPr>
        <w:shd w:val="clear" w:color="auto" w:fill="auto"/>
        <w:tabs>
          <w:tab w:val="left" w:pos="1215"/>
        </w:tabs>
        <w:ind w:left="20" w:right="40" w:firstLine="740"/>
        <w:rPr>
          <w:sz w:val="24"/>
          <w:szCs w:val="24"/>
        </w:rPr>
      </w:pPr>
      <w:r w:rsidRPr="00266706">
        <w:rPr>
          <w:sz w:val="24"/>
          <w:szCs w:val="24"/>
        </w:rPr>
        <w:t>Размещение денежных средств Фонда осуществляется на банковских</w:t>
      </w:r>
      <w:r w:rsidRPr="00266706">
        <w:rPr>
          <w:sz w:val="24"/>
          <w:szCs w:val="24"/>
        </w:rPr>
        <w:br/>
        <w:t>вкладах (депозитах) в кредитных организациях, заключивших с Фондом</w:t>
      </w:r>
      <w:r w:rsidR="007E510A" w:rsidRPr="00266706">
        <w:rPr>
          <w:sz w:val="24"/>
          <w:szCs w:val="24"/>
        </w:rPr>
        <w:t xml:space="preserve"> договоров на размещение денежных средств.</w:t>
      </w:r>
    </w:p>
    <w:p w14:paraId="6BAAF1FA" w14:textId="75BA0DF4" w:rsidR="00390D15" w:rsidRPr="00266706" w:rsidRDefault="00005DF8" w:rsidP="007E510A">
      <w:pPr>
        <w:pStyle w:val="4"/>
        <w:numPr>
          <w:ilvl w:val="1"/>
          <w:numId w:val="1"/>
        </w:numPr>
        <w:shd w:val="clear" w:color="auto" w:fill="auto"/>
        <w:tabs>
          <w:tab w:val="left" w:pos="1483"/>
        </w:tabs>
        <w:ind w:left="20" w:right="40" w:firstLine="740"/>
        <w:rPr>
          <w:sz w:val="24"/>
          <w:szCs w:val="24"/>
        </w:rPr>
      </w:pPr>
      <w:r w:rsidRPr="00266706">
        <w:rPr>
          <w:sz w:val="24"/>
          <w:szCs w:val="24"/>
        </w:rPr>
        <w:t>Отбор кредитных организаций для заключения</w:t>
      </w:r>
      <w:r w:rsidR="007E510A" w:rsidRPr="00266706">
        <w:rPr>
          <w:sz w:val="24"/>
          <w:szCs w:val="24"/>
        </w:rPr>
        <w:t xml:space="preserve"> договоров на размещение денежных средств</w:t>
      </w:r>
      <w:r w:rsidRPr="00266706">
        <w:rPr>
          <w:sz w:val="24"/>
          <w:szCs w:val="24"/>
        </w:rPr>
        <w:t xml:space="preserve"> производится в порядке и на </w:t>
      </w:r>
      <w:r w:rsidR="007E510A" w:rsidRPr="00266706">
        <w:rPr>
          <w:sz w:val="24"/>
          <w:szCs w:val="24"/>
        </w:rPr>
        <w:t xml:space="preserve">условиях, указанных в настоящем </w:t>
      </w:r>
      <w:r w:rsidRPr="00266706">
        <w:rPr>
          <w:sz w:val="24"/>
          <w:szCs w:val="24"/>
        </w:rPr>
        <w:t>Положении.</w:t>
      </w:r>
    </w:p>
    <w:p w14:paraId="1811FE2E" w14:textId="77777777" w:rsidR="000E7E3E" w:rsidRPr="00266706" w:rsidRDefault="000E7E3E" w:rsidP="000E7E3E">
      <w:pPr>
        <w:pStyle w:val="4"/>
        <w:shd w:val="clear" w:color="auto" w:fill="auto"/>
        <w:tabs>
          <w:tab w:val="left" w:pos="1483"/>
        </w:tabs>
        <w:ind w:left="760" w:right="40"/>
        <w:rPr>
          <w:sz w:val="24"/>
          <w:szCs w:val="24"/>
        </w:rPr>
      </w:pPr>
    </w:p>
    <w:p w14:paraId="0550F605" w14:textId="722E2BC9" w:rsidR="00390D15" w:rsidRPr="00266706" w:rsidRDefault="00005DF8" w:rsidP="00D60E2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56"/>
        </w:tabs>
        <w:spacing w:before="0"/>
        <w:ind w:left="1960" w:right="1180" w:hanging="760"/>
        <w:jc w:val="center"/>
        <w:rPr>
          <w:sz w:val="24"/>
          <w:szCs w:val="24"/>
        </w:rPr>
      </w:pPr>
      <w:bookmarkStart w:id="0" w:name="bookmark0"/>
      <w:r w:rsidRPr="00266706">
        <w:rPr>
          <w:sz w:val="24"/>
          <w:szCs w:val="24"/>
        </w:rPr>
        <w:t>Порядок проведения отбора кредитных организаций</w:t>
      </w:r>
      <w:r w:rsidRPr="00266706">
        <w:rPr>
          <w:sz w:val="24"/>
          <w:szCs w:val="24"/>
        </w:rPr>
        <w:br/>
      </w:r>
      <w:r w:rsidR="0064015B" w:rsidRPr="00266706">
        <w:rPr>
          <w:sz w:val="24"/>
          <w:szCs w:val="24"/>
        </w:rPr>
        <w:t>в целях заключений договоров на размещение денежных средств во вклады (депозиты)</w:t>
      </w:r>
      <w:bookmarkEnd w:id="0"/>
    </w:p>
    <w:p w14:paraId="0DFABFFD" w14:textId="61BF1417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Отбор кредитных организаций в целях заключений с ними</w:t>
      </w:r>
      <w:r w:rsidR="00D60E22" w:rsidRPr="00266706">
        <w:rPr>
          <w:sz w:val="24"/>
          <w:szCs w:val="24"/>
        </w:rPr>
        <w:t xml:space="preserve"> договоров на размещение денежных средств</w:t>
      </w:r>
      <w:r w:rsidR="008B3A0E" w:rsidRPr="00266706">
        <w:rPr>
          <w:sz w:val="24"/>
          <w:szCs w:val="24"/>
        </w:rPr>
        <w:t xml:space="preserve"> во вклады (депозиты) (далее – отбор) </w:t>
      </w:r>
      <w:r w:rsidRPr="00266706">
        <w:rPr>
          <w:sz w:val="24"/>
          <w:szCs w:val="24"/>
        </w:rPr>
        <w:t>объявляе</w:t>
      </w:r>
      <w:r w:rsidR="008B3A0E" w:rsidRPr="00266706">
        <w:rPr>
          <w:sz w:val="24"/>
          <w:szCs w:val="24"/>
        </w:rPr>
        <w:t xml:space="preserve">тся Фондом, является открытым, </w:t>
      </w:r>
      <w:r w:rsidRPr="00266706">
        <w:rPr>
          <w:sz w:val="24"/>
          <w:szCs w:val="24"/>
        </w:rPr>
        <w:t>постоянно действующим и проводится в соответствии с требованиями,</w:t>
      </w:r>
      <w:r w:rsidRPr="00266706">
        <w:rPr>
          <w:sz w:val="24"/>
          <w:szCs w:val="24"/>
        </w:rPr>
        <w:br/>
        <w:t>установленными настоящим Порядком.</w:t>
      </w:r>
    </w:p>
    <w:p w14:paraId="67A3F9CA" w14:textId="7A72A95E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ind w:left="20" w:firstLine="720"/>
        <w:rPr>
          <w:sz w:val="24"/>
          <w:szCs w:val="24"/>
        </w:rPr>
      </w:pPr>
      <w:r w:rsidRPr="00266706">
        <w:rPr>
          <w:sz w:val="24"/>
          <w:szCs w:val="24"/>
        </w:rPr>
        <w:t>Организато</w:t>
      </w:r>
      <w:r w:rsidR="008B3A0E" w:rsidRPr="00266706">
        <w:rPr>
          <w:sz w:val="24"/>
          <w:szCs w:val="24"/>
        </w:rPr>
        <w:t>ром отбора</w:t>
      </w:r>
      <w:r w:rsidRPr="00266706">
        <w:rPr>
          <w:sz w:val="24"/>
          <w:szCs w:val="24"/>
        </w:rPr>
        <w:t xml:space="preserve"> является Фонд.</w:t>
      </w:r>
    </w:p>
    <w:p w14:paraId="18B2B305" w14:textId="1BD87463" w:rsidR="00D60E22" w:rsidRPr="00266706" w:rsidRDefault="00005DF8" w:rsidP="008B3A0E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В целях проведе</w:t>
      </w:r>
      <w:r w:rsidR="008B3A0E" w:rsidRPr="00266706">
        <w:rPr>
          <w:sz w:val="24"/>
          <w:szCs w:val="24"/>
        </w:rPr>
        <w:t xml:space="preserve">ния отбора </w:t>
      </w:r>
      <w:r w:rsidRPr="00266706">
        <w:rPr>
          <w:sz w:val="24"/>
          <w:szCs w:val="24"/>
        </w:rPr>
        <w:t>Фонд размещает</w:t>
      </w:r>
      <w:r w:rsidR="008B3A0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на официальном сайте Фонда в сети Интернет - </w:t>
      </w:r>
      <w:proofErr w:type="spellStart"/>
      <w:r w:rsidR="00D60E22" w:rsidRPr="00266706">
        <w:rPr>
          <w:rStyle w:val="2"/>
          <w:sz w:val="24"/>
          <w:szCs w:val="24"/>
          <w:lang w:val="ru-RU"/>
        </w:rPr>
        <w:t>www</w:t>
      </w:r>
      <w:proofErr w:type="spellEnd"/>
      <w:r w:rsidR="00D60E22" w:rsidRPr="00266706">
        <w:rPr>
          <w:rStyle w:val="2"/>
          <w:sz w:val="24"/>
          <w:szCs w:val="24"/>
          <w:lang w:val="ru-RU"/>
        </w:rPr>
        <w:t>.</w:t>
      </w:r>
      <w:proofErr w:type="spellStart"/>
      <w:r w:rsidR="00D60E22" w:rsidRPr="00266706">
        <w:rPr>
          <w:rStyle w:val="2"/>
          <w:sz w:val="24"/>
          <w:szCs w:val="24"/>
        </w:rPr>
        <w:t>gfkam</w:t>
      </w:r>
      <w:proofErr w:type="spellEnd"/>
      <w:r w:rsidR="00D60E22" w:rsidRPr="00266706">
        <w:rPr>
          <w:rStyle w:val="2"/>
          <w:sz w:val="24"/>
          <w:szCs w:val="24"/>
          <w:lang w:val="ru-RU"/>
        </w:rPr>
        <w:t>.</w:t>
      </w:r>
      <w:proofErr w:type="spellStart"/>
      <w:r w:rsidR="00D60E22" w:rsidRPr="00266706">
        <w:rPr>
          <w:rStyle w:val="2"/>
          <w:sz w:val="24"/>
          <w:szCs w:val="24"/>
        </w:rPr>
        <w:t>ru</w:t>
      </w:r>
      <w:proofErr w:type="spellEnd"/>
      <w:r w:rsidRPr="00266706">
        <w:rPr>
          <w:sz w:val="24"/>
          <w:szCs w:val="24"/>
        </w:rPr>
        <w:t xml:space="preserve"> (далее -</w:t>
      </w:r>
      <w:r w:rsidR="008B3A0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официальный сайт Фонда) сообщение о начале проведения </w:t>
      </w:r>
      <w:r w:rsidRPr="00266706">
        <w:rPr>
          <w:sz w:val="24"/>
          <w:szCs w:val="24"/>
        </w:rPr>
        <w:lastRenderedPageBreak/>
        <w:t>отбора кредитных</w:t>
      </w:r>
      <w:r w:rsidR="008B3A0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организаций</w:t>
      </w:r>
      <w:r w:rsidR="00D60E22" w:rsidRPr="00266706">
        <w:rPr>
          <w:sz w:val="24"/>
          <w:szCs w:val="24"/>
        </w:rPr>
        <w:t>.</w:t>
      </w:r>
      <w:r w:rsidRPr="00266706">
        <w:rPr>
          <w:sz w:val="24"/>
          <w:szCs w:val="24"/>
        </w:rPr>
        <w:t xml:space="preserve"> </w:t>
      </w:r>
    </w:p>
    <w:p w14:paraId="1A8A8B3B" w14:textId="77777777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Фонд вправе принять решение об окончании или приостановлении</w:t>
      </w:r>
      <w:r w:rsidRPr="00266706">
        <w:rPr>
          <w:sz w:val="24"/>
          <w:szCs w:val="24"/>
        </w:rPr>
        <w:br/>
        <w:t>отбора кредитных организаций, разместив об этом соответствующее</w:t>
      </w:r>
      <w:r w:rsidRPr="00266706">
        <w:rPr>
          <w:sz w:val="24"/>
          <w:szCs w:val="24"/>
        </w:rPr>
        <w:br/>
        <w:t>сообщение на официальном са</w:t>
      </w:r>
      <w:r w:rsidR="00D60E22" w:rsidRPr="00266706">
        <w:rPr>
          <w:sz w:val="24"/>
          <w:szCs w:val="24"/>
        </w:rPr>
        <w:t>йте Фонда в срок не позднее 2 (д</w:t>
      </w:r>
      <w:r w:rsidRPr="00266706">
        <w:rPr>
          <w:sz w:val="24"/>
          <w:szCs w:val="24"/>
        </w:rPr>
        <w:t>вух) рабочих</w:t>
      </w:r>
      <w:r w:rsidRPr="00266706">
        <w:rPr>
          <w:sz w:val="24"/>
          <w:szCs w:val="24"/>
        </w:rPr>
        <w:br/>
        <w:t>дней со дня принятия данного решения.</w:t>
      </w:r>
    </w:p>
    <w:p w14:paraId="500C03B1" w14:textId="20C522AE" w:rsidR="00390D15" w:rsidRPr="00266706" w:rsidRDefault="00FB70AA">
      <w:pPr>
        <w:pStyle w:val="4"/>
        <w:shd w:val="clear" w:color="auto" w:fill="auto"/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Решение</w:t>
      </w:r>
      <w:r w:rsidR="00005DF8" w:rsidRPr="00266706">
        <w:rPr>
          <w:sz w:val="24"/>
          <w:szCs w:val="24"/>
        </w:rPr>
        <w:t xml:space="preserve"> о размещении сообщения о начале проведения отбора</w:t>
      </w:r>
      <w:r w:rsidR="00005DF8" w:rsidRPr="00266706">
        <w:rPr>
          <w:sz w:val="24"/>
          <w:szCs w:val="24"/>
        </w:rPr>
        <w:br/>
        <w:t>кредитных организаций, а также об окончании или приостановле</w:t>
      </w:r>
      <w:r w:rsidR="0016342D" w:rsidRPr="00266706">
        <w:rPr>
          <w:sz w:val="24"/>
          <w:szCs w:val="24"/>
        </w:rPr>
        <w:t xml:space="preserve">нии отбора </w:t>
      </w:r>
      <w:r w:rsidR="00005DF8" w:rsidRPr="00266706">
        <w:rPr>
          <w:sz w:val="24"/>
          <w:szCs w:val="24"/>
        </w:rPr>
        <w:t>принимается</w:t>
      </w:r>
      <w:r w:rsidR="00D1746E" w:rsidRPr="00266706">
        <w:rPr>
          <w:sz w:val="24"/>
          <w:szCs w:val="24"/>
        </w:rPr>
        <w:t xml:space="preserve"> </w:t>
      </w:r>
      <w:r w:rsidR="00D60E22" w:rsidRPr="00266706">
        <w:rPr>
          <w:sz w:val="24"/>
          <w:szCs w:val="24"/>
        </w:rPr>
        <w:t>Наблюдательным советом</w:t>
      </w:r>
      <w:r w:rsidR="00005DF8" w:rsidRPr="00266706">
        <w:rPr>
          <w:sz w:val="24"/>
          <w:szCs w:val="24"/>
        </w:rPr>
        <w:t xml:space="preserve"> Фонда</w:t>
      </w:r>
      <w:r w:rsidR="00D60E22" w:rsidRPr="00266706">
        <w:rPr>
          <w:sz w:val="24"/>
          <w:szCs w:val="24"/>
        </w:rPr>
        <w:t>.</w:t>
      </w:r>
    </w:p>
    <w:p w14:paraId="77F66C0C" w14:textId="77777777" w:rsidR="00390D15" w:rsidRPr="00266706" w:rsidRDefault="00005DF8" w:rsidP="00340912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Кредитные организации обязаны самостоятельно отслеживать</w:t>
      </w:r>
      <w:r w:rsidRPr="00266706">
        <w:rPr>
          <w:sz w:val="24"/>
          <w:szCs w:val="24"/>
        </w:rPr>
        <w:br/>
        <w:t>появление на официальном сайте Фонда информации об изменении настоящего</w:t>
      </w:r>
      <w:r w:rsidRPr="00266706">
        <w:rPr>
          <w:sz w:val="24"/>
          <w:szCs w:val="24"/>
        </w:rPr>
        <w:br/>
        <w:t>Порядка, об окончании или приостановле</w:t>
      </w:r>
      <w:r w:rsidR="00340912" w:rsidRPr="00266706">
        <w:rPr>
          <w:sz w:val="24"/>
          <w:szCs w:val="24"/>
        </w:rPr>
        <w:t>нии отбора</w:t>
      </w:r>
      <w:r w:rsidRPr="00266706">
        <w:rPr>
          <w:sz w:val="24"/>
          <w:szCs w:val="24"/>
        </w:rPr>
        <w:t>.</w:t>
      </w:r>
      <w:r w:rsidR="00340912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Фонд не несет ответственности в случае неполучения кредитными</w:t>
      </w:r>
      <w:r w:rsidR="00340912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организациями вышеуказанной информации.</w:t>
      </w:r>
    </w:p>
    <w:p w14:paraId="439C04E4" w14:textId="77777777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Для участия в отборе кредитная организация направляет в Фонд</w:t>
      </w:r>
      <w:r w:rsidRPr="00266706">
        <w:rPr>
          <w:sz w:val="24"/>
          <w:szCs w:val="24"/>
        </w:rPr>
        <w:br/>
        <w:t xml:space="preserve">Заявку, составленную по форме согласно приложению </w:t>
      </w:r>
      <w:r w:rsidR="009D7ADF" w:rsidRPr="00266706">
        <w:rPr>
          <w:sz w:val="24"/>
          <w:szCs w:val="24"/>
        </w:rPr>
        <w:t xml:space="preserve">№ </w:t>
      </w:r>
      <w:r w:rsidRPr="00266706">
        <w:rPr>
          <w:sz w:val="24"/>
          <w:szCs w:val="24"/>
        </w:rPr>
        <w:t>1 к настоящему</w:t>
      </w:r>
      <w:r w:rsidRPr="00266706">
        <w:rPr>
          <w:sz w:val="24"/>
          <w:szCs w:val="24"/>
        </w:rPr>
        <w:br/>
        <w:t xml:space="preserve">Порядку, с приложением документов, указанных в приложении </w:t>
      </w:r>
      <w:r w:rsidR="009D7ADF" w:rsidRPr="00266706">
        <w:rPr>
          <w:sz w:val="24"/>
          <w:szCs w:val="24"/>
        </w:rPr>
        <w:t xml:space="preserve">№ </w:t>
      </w:r>
      <w:r w:rsidRPr="00266706">
        <w:rPr>
          <w:sz w:val="24"/>
          <w:szCs w:val="24"/>
        </w:rPr>
        <w:t>2 к настоящему</w:t>
      </w:r>
      <w:r w:rsidRPr="00266706">
        <w:rPr>
          <w:sz w:val="24"/>
          <w:szCs w:val="24"/>
        </w:rPr>
        <w:br/>
        <w:t>Порядку (далее - документы).</w:t>
      </w:r>
    </w:p>
    <w:p w14:paraId="53747478" w14:textId="77777777" w:rsidR="00390D15" w:rsidRPr="00266706" w:rsidRDefault="00005DF8" w:rsidP="00B5072B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 xml:space="preserve">Заявка и документы подаются </w:t>
      </w:r>
      <w:r w:rsidR="007E27B7" w:rsidRPr="00266706">
        <w:rPr>
          <w:sz w:val="24"/>
          <w:szCs w:val="24"/>
        </w:rPr>
        <w:t>не</w:t>
      </w:r>
      <w:r w:rsidR="009C6F3E" w:rsidRPr="00266706">
        <w:rPr>
          <w:sz w:val="24"/>
          <w:szCs w:val="24"/>
        </w:rPr>
        <w:t>пос</w:t>
      </w:r>
      <w:r w:rsidR="007E27B7" w:rsidRPr="00266706">
        <w:rPr>
          <w:sz w:val="24"/>
          <w:szCs w:val="24"/>
        </w:rPr>
        <w:t>редственно</w:t>
      </w:r>
      <w:r w:rsidR="009C6F3E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в Фонд</w:t>
      </w:r>
      <w:r w:rsidR="007E27B7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либо</w:t>
      </w:r>
      <w:r w:rsidR="007E27B7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через организации </w:t>
      </w:r>
      <w:r w:rsidRPr="00266706">
        <w:rPr>
          <w:color w:val="auto"/>
          <w:sz w:val="24"/>
          <w:szCs w:val="24"/>
        </w:rPr>
        <w:t>почтовой связи.</w:t>
      </w:r>
      <w:r w:rsidRPr="00266706">
        <w:rPr>
          <w:sz w:val="24"/>
          <w:szCs w:val="24"/>
        </w:rPr>
        <w:t xml:space="preserve"> Подача Заявок в форме электронных</w:t>
      </w:r>
      <w:r w:rsidR="00B5072B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документов не допускается.</w:t>
      </w:r>
    </w:p>
    <w:p w14:paraId="35A51109" w14:textId="384A272F" w:rsidR="00390D15" w:rsidRPr="00266706" w:rsidRDefault="00005DF8" w:rsidP="0095714A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ind w:left="2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Подлинники документов должны быть подписаны уполномоченным</w:t>
      </w:r>
      <w:r w:rsidRPr="00266706">
        <w:rPr>
          <w:sz w:val="24"/>
          <w:szCs w:val="24"/>
        </w:rPr>
        <w:br/>
        <w:t xml:space="preserve">лицом кредитной организации и скреплены оттиском </w:t>
      </w:r>
      <w:r w:rsidR="00B5072B" w:rsidRPr="00266706">
        <w:rPr>
          <w:sz w:val="24"/>
          <w:szCs w:val="24"/>
        </w:rPr>
        <w:t>печати кредитной</w:t>
      </w:r>
      <w:r w:rsidR="00B5072B" w:rsidRPr="00266706">
        <w:rPr>
          <w:sz w:val="24"/>
          <w:szCs w:val="24"/>
        </w:rPr>
        <w:br/>
        <w:t>организации. К</w:t>
      </w:r>
      <w:r w:rsidRPr="00266706">
        <w:rPr>
          <w:sz w:val="24"/>
          <w:szCs w:val="24"/>
        </w:rPr>
        <w:t>опии документов должны быть заверены кредитной</w:t>
      </w:r>
      <w:r w:rsidR="00552500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организацией подписью его</w:t>
      </w:r>
      <w:r w:rsidR="0095714A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уполномоченного</w:t>
      </w:r>
      <w:r w:rsidR="0095714A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лица</w:t>
      </w:r>
      <w:r w:rsidR="0095714A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с</w:t>
      </w:r>
      <w:r w:rsidR="0095714A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проставлением</w:t>
      </w:r>
      <w:r w:rsidR="0095714A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надписи, содержащей слова «Верно»,</w:t>
      </w:r>
      <w:r w:rsidR="00552500" w:rsidRPr="00266706">
        <w:rPr>
          <w:sz w:val="24"/>
          <w:szCs w:val="24"/>
        </w:rPr>
        <w:t xml:space="preserve"> «Копия верна» и т.п.,</w:t>
      </w:r>
      <w:r w:rsidR="00B5072B" w:rsidRPr="00266706">
        <w:rPr>
          <w:sz w:val="24"/>
          <w:szCs w:val="24"/>
        </w:rPr>
        <w:t xml:space="preserve"> с указанием даты </w:t>
      </w:r>
      <w:r w:rsidRPr="00266706">
        <w:rPr>
          <w:sz w:val="24"/>
          <w:szCs w:val="24"/>
        </w:rPr>
        <w:t>заверения</w:t>
      </w:r>
      <w:r w:rsidR="00B5072B" w:rsidRPr="00266706">
        <w:rPr>
          <w:sz w:val="24"/>
          <w:szCs w:val="24"/>
        </w:rPr>
        <w:t xml:space="preserve"> документов</w:t>
      </w:r>
      <w:r w:rsidRPr="00266706">
        <w:rPr>
          <w:sz w:val="24"/>
          <w:szCs w:val="24"/>
        </w:rPr>
        <w:t>.</w:t>
      </w:r>
    </w:p>
    <w:p w14:paraId="188B6043" w14:textId="77777777" w:rsidR="00390D15" w:rsidRPr="00266706" w:rsidRDefault="00823ADC" w:rsidP="00195ADF">
      <w:pPr>
        <w:pStyle w:val="4"/>
        <w:numPr>
          <w:ilvl w:val="1"/>
          <w:numId w:val="1"/>
        </w:numPr>
        <w:shd w:val="clear" w:color="auto" w:fill="auto"/>
        <w:tabs>
          <w:tab w:val="left" w:pos="1417"/>
        </w:tabs>
        <w:ind w:left="20" w:right="20" w:firstLine="720"/>
        <w:rPr>
          <w:sz w:val="24"/>
          <w:szCs w:val="24"/>
        </w:rPr>
      </w:pPr>
      <w:r w:rsidRPr="00266706">
        <w:rPr>
          <w:sz w:val="24"/>
          <w:szCs w:val="24"/>
        </w:rPr>
        <w:t>В срок не позднее 5 (п</w:t>
      </w:r>
      <w:r w:rsidR="00005DF8" w:rsidRPr="00266706">
        <w:rPr>
          <w:sz w:val="24"/>
          <w:szCs w:val="24"/>
        </w:rPr>
        <w:t>яти) рабочих дней</w:t>
      </w:r>
      <w:r w:rsidR="00195ADF" w:rsidRPr="00266706">
        <w:rPr>
          <w:sz w:val="24"/>
          <w:szCs w:val="24"/>
        </w:rPr>
        <w:t>,</w:t>
      </w:r>
      <w:r w:rsidR="00005DF8" w:rsidRPr="00266706">
        <w:rPr>
          <w:sz w:val="24"/>
          <w:szCs w:val="24"/>
        </w:rPr>
        <w:t xml:space="preserve"> со дня</w:t>
      </w:r>
      <w:r w:rsidR="00195ADF" w:rsidRPr="00266706">
        <w:rPr>
          <w:sz w:val="24"/>
          <w:szCs w:val="24"/>
        </w:rPr>
        <w:t xml:space="preserve"> окончания приема Заявок и </w:t>
      </w:r>
      <w:r w:rsidR="00CC617B" w:rsidRPr="00266706">
        <w:rPr>
          <w:sz w:val="24"/>
          <w:szCs w:val="24"/>
        </w:rPr>
        <w:t>документов  на участие в отборе,</w:t>
      </w:r>
      <w:r w:rsidRPr="00266706">
        <w:rPr>
          <w:sz w:val="24"/>
          <w:szCs w:val="24"/>
        </w:rPr>
        <w:t xml:space="preserve">  Наблюдательный совет </w:t>
      </w:r>
      <w:r w:rsidR="00005DF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Фонда </w:t>
      </w:r>
      <w:r w:rsidR="00005DF8" w:rsidRPr="00266706">
        <w:rPr>
          <w:sz w:val="24"/>
          <w:szCs w:val="24"/>
        </w:rPr>
        <w:t>принимает решение о</w:t>
      </w:r>
      <w:r w:rsidRPr="00266706">
        <w:rPr>
          <w:sz w:val="24"/>
          <w:szCs w:val="24"/>
        </w:rPr>
        <w:t xml:space="preserve"> включении</w:t>
      </w:r>
      <w:r w:rsidR="003B229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 кредитной</w:t>
      </w:r>
      <w:r w:rsidR="003B229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 организации </w:t>
      </w:r>
      <w:r w:rsidR="003B229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в </w:t>
      </w:r>
      <w:r w:rsidR="003B229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число </w:t>
      </w:r>
      <w:r w:rsidR="003B2298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 xml:space="preserve">отобранных для </w:t>
      </w:r>
      <w:r w:rsidR="00005DF8" w:rsidRPr="00266706">
        <w:rPr>
          <w:sz w:val="24"/>
          <w:szCs w:val="24"/>
        </w:rPr>
        <w:t xml:space="preserve"> заключении</w:t>
      </w:r>
      <w:r w:rsidRPr="00266706">
        <w:rPr>
          <w:sz w:val="24"/>
          <w:szCs w:val="24"/>
        </w:rPr>
        <w:t xml:space="preserve"> договора   на размещение денежных средств </w:t>
      </w:r>
      <w:r w:rsidR="00005DF8" w:rsidRPr="00266706">
        <w:rPr>
          <w:sz w:val="24"/>
          <w:szCs w:val="24"/>
        </w:rPr>
        <w:t>либо</w:t>
      </w:r>
      <w:r w:rsidR="003B2298"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об отказе в</w:t>
      </w:r>
      <w:r w:rsidRPr="00266706">
        <w:rPr>
          <w:sz w:val="24"/>
          <w:szCs w:val="24"/>
        </w:rPr>
        <w:t>ключения кредитной организации в число</w:t>
      </w:r>
      <w:r w:rsidR="003B2298" w:rsidRPr="00266706">
        <w:rPr>
          <w:sz w:val="24"/>
          <w:szCs w:val="24"/>
        </w:rPr>
        <w:t xml:space="preserve"> отобранных для заключения </w:t>
      </w:r>
      <w:r w:rsidRPr="00266706">
        <w:rPr>
          <w:sz w:val="24"/>
          <w:szCs w:val="24"/>
        </w:rPr>
        <w:t xml:space="preserve"> договоров  на размещение денежных средств</w:t>
      </w:r>
      <w:r w:rsidR="003B2298" w:rsidRPr="00266706">
        <w:rPr>
          <w:sz w:val="24"/>
          <w:szCs w:val="24"/>
        </w:rPr>
        <w:t xml:space="preserve"> Фонда. </w:t>
      </w:r>
    </w:p>
    <w:p w14:paraId="35F8A396" w14:textId="648A7D28" w:rsidR="003B2298" w:rsidRPr="00266706" w:rsidRDefault="003B2298" w:rsidP="003B2298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266706">
        <w:rPr>
          <w:rFonts w:ascii="Times New Roman" w:hAnsi="Times New Roman" w:cs="Times New Roman"/>
        </w:rPr>
        <w:t xml:space="preserve">Основаниями  </w:t>
      </w:r>
      <w:r w:rsidR="00005DF8" w:rsidRPr="00266706">
        <w:rPr>
          <w:rFonts w:ascii="Times New Roman" w:hAnsi="Times New Roman" w:cs="Times New Roman"/>
        </w:rPr>
        <w:t xml:space="preserve"> для отказа </w:t>
      </w:r>
      <w:r w:rsidRPr="00266706">
        <w:rPr>
          <w:rFonts w:ascii="Times New Roman" w:eastAsia="Times New Roman" w:hAnsi="Times New Roman" w:cs="Times New Roman"/>
        </w:rPr>
        <w:t xml:space="preserve">включения кредитной организации в число отобранных для заключения договоров на размещение денежных средств Фонда являются: </w:t>
      </w:r>
    </w:p>
    <w:p w14:paraId="1EA882A4" w14:textId="77777777" w:rsidR="00195ADF" w:rsidRPr="00266706" w:rsidRDefault="00005DF8" w:rsidP="00195ADF">
      <w:pPr>
        <w:pStyle w:val="ac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266706">
        <w:rPr>
          <w:rFonts w:ascii="Times New Roman" w:hAnsi="Times New Roman" w:cs="Times New Roman"/>
        </w:rPr>
        <w:t>несоответствие кредитной организации требованиям,</w:t>
      </w:r>
      <w:r w:rsidR="00195ADF" w:rsidRPr="00266706">
        <w:rPr>
          <w:rFonts w:ascii="Times New Roman" w:hAnsi="Times New Roman" w:cs="Times New Roman"/>
        </w:rPr>
        <w:t xml:space="preserve"> установленным   настоящим Порядком и Инвестиционной декларацией Фонда;</w:t>
      </w:r>
    </w:p>
    <w:p w14:paraId="41A89C8E" w14:textId="0FCE0CC5" w:rsidR="00390D15" w:rsidRPr="00266706" w:rsidRDefault="00005DF8" w:rsidP="00195ADF">
      <w:pPr>
        <w:pStyle w:val="ac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266706">
        <w:rPr>
          <w:rFonts w:ascii="Times New Roman" w:hAnsi="Times New Roman" w:cs="Times New Roman"/>
        </w:rPr>
        <w:t>несоблюдение кредитной организацией требований к содержанию</w:t>
      </w:r>
      <w:r w:rsidRPr="00266706">
        <w:rPr>
          <w:rFonts w:ascii="Times New Roman" w:hAnsi="Times New Roman" w:cs="Times New Roman"/>
        </w:rPr>
        <w:br/>
        <w:t xml:space="preserve">и оформлению документов и/или непредставление </w:t>
      </w:r>
      <w:r w:rsidR="00B33AF9" w:rsidRPr="00266706">
        <w:rPr>
          <w:rFonts w:ascii="Times New Roman" w:hAnsi="Times New Roman" w:cs="Times New Roman"/>
        </w:rPr>
        <w:t>(неполное представление)</w:t>
      </w:r>
      <w:r w:rsidR="002A346A" w:rsidRPr="00266706">
        <w:rPr>
          <w:rFonts w:ascii="Times New Roman" w:hAnsi="Times New Roman" w:cs="Times New Roman"/>
        </w:rPr>
        <w:t xml:space="preserve"> </w:t>
      </w:r>
      <w:r w:rsidR="00B33AF9" w:rsidRPr="00266706">
        <w:rPr>
          <w:rFonts w:ascii="Times New Roman" w:hAnsi="Times New Roman" w:cs="Times New Roman"/>
        </w:rPr>
        <w:t>документов;</w:t>
      </w:r>
      <w:r w:rsidRPr="00266706">
        <w:rPr>
          <w:rFonts w:ascii="Times New Roman" w:hAnsi="Times New Roman" w:cs="Times New Roman"/>
        </w:rPr>
        <w:t xml:space="preserve"> </w:t>
      </w:r>
    </w:p>
    <w:p w14:paraId="7C8AB84B" w14:textId="77777777" w:rsidR="00390D15" w:rsidRPr="00266706" w:rsidRDefault="00005DF8" w:rsidP="00B33AF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266706">
        <w:rPr>
          <w:rFonts w:ascii="Times New Roman" w:hAnsi="Times New Roman" w:cs="Times New Roman"/>
        </w:rPr>
        <w:t>В день пр</w:t>
      </w:r>
      <w:r w:rsidR="00B33AF9" w:rsidRPr="00266706">
        <w:rPr>
          <w:rFonts w:ascii="Times New Roman" w:hAnsi="Times New Roman" w:cs="Times New Roman"/>
        </w:rPr>
        <w:t xml:space="preserve">инятия Наблюдательным советом Фонда  решения </w:t>
      </w:r>
      <w:r w:rsidRPr="00266706">
        <w:rPr>
          <w:rFonts w:ascii="Times New Roman" w:hAnsi="Times New Roman" w:cs="Times New Roman"/>
        </w:rPr>
        <w:t xml:space="preserve"> </w:t>
      </w:r>
      <w:r w:rsidR="00B33AF9" w:rsidRPr="00266706">
        <w:rPr>
          <w:rFonts w:ascii="Times New Roman" w:eastAsia="Times New Roman" w:hAnsi="Times New Roman" w:cs="Times New Roman"/>
        </w:rPr>
        <w:t>о включении  кредитной  организации  в  число  отобранных для  заключении договора   на размещение денежных средств либо об отказе включения кредитной организации в число отобранных для заключения  договоров  на размещение денежных средств Фонда,</w:t>
      </w:r>
      <w:r w:rsidR="00B33AF9" w:rsidRPr="00266706">
        <w:rPr>
          <w:rFonts w:ascii="Times New Roman" w:hAnsi="Times New Roman" w:cs="Times New Roman"/>
        </w:rPr>
        <w:t xml:space="preserve"> </w:t>
      </w:r>
      <w:r w:rsidRPr="00266706">
        <w:rPr>
          <w:rFonts w:ascii="Times New Roman" w:hAnsi="Times New Roman" w:cs="Times New Roman"/>
        </w:rPr>
        <w:t>Фонд письменно уведомляет кредитную органи</w:t>
      </w:r>
      <w:r w:rsidR="00B33AF9" w:rsidRPr="00266706">
        <w:rPr>
          <w:rFonts w:ascii="Times New Roman" w:hAnsi="Times New Roman" w:cs="Times New Roman"/>
        </w:rPr>
        <w:t xml:space="preserve">зацию о принятом Наблюдательным  советом </w:t>
      </w:r>
      <w:r w:rsidRPr="00266706">
        <w:rPr>
          <w:rFonts w:ascii="Times New Roman" w:hAnsi="Times New Roman" w:cs="Times New Roman"/>
        </w:rPr>
        <w:t xml:space="preserve"> решении.</w:t>
      </w:r>
    </w:p>
    <w:p w14:paraId="70CD04BD" w14:textId="77777777" w:rsidR="00390D15" w:rsidRPr="00266706" w:rsidRDefault="00005DF8" w:rsidP="004A5C31">
      <w:pPr>
        <w:pStyle w:val="4"/>
        <w:numPr>
          <w:ilvl w:val="1"/>
          <w:numId w:val="1"/>
        </w:numPr>
        <w:shd w:val="clear" w:color="auto" w:fill="auto"/>
        <w:tabs>
          <w:tab w:val="left" w:pos="1436"/>
        </w:tabs>
        <w:ind w:left="20" w:right="20" w:firstLine="700"/>
        <w:rPr>
          <w:sz w:val="24"/>
          <w:szCs w:val="24"/>
        </w:rPr>
      </w:pPr>
      <w:r w:rsidRPr="00266706">
        <w:rPr>
          <w:sz w:val="24"/>
          <w:szCs w:val="24"/>
        </w:rPr>
        <w:t>По результатам проведенног</w:t>
      </w:r>
      <w:r w:rsidR="004A5C31" w:rsidRPr="00266706">
        <w:rPr>
          <w:sz w:val="24"/>
          <w:szCs w:val="24"/>
        </w:rPr>
        <w:t xml:space="preserve">о отбора кредитных организаций </w:t>
      </w:r>
      <w:r w:rsidRPr="00266706">
        <w:rPr>
          <w:sz w:val="24"/>
          <w:szCs w:val="24"/>
        </w:rPr>
        <w:t xml:space="preserve"> о заключении </w:t>
      </w:r>
      <w:r w:rsidR="004A5C31" w:rsidRPr="00266706">
        <w:rPr>
          <w:sz w:val="24"/>
          <w:szCs w:val="24"/>
        </w:rPr>
        <w:t xml:space="preserve"> договора   на размещение денежных средств Фонда </w:t>
      </w:r>
      <w:r w:rsidRPr="00266706">
        <w:rPr>
          <w:sz w:val="24"/>
          <w:szCs w:val="24"/>
        </w:rPr>
        <w:t xml:space="preserve"> в срок не поз</w:t>
      </w:r>
      <w:r w:rsidR="004A5C31" w:rsidRPr="00266706">
        <w:rPr>
          <w:sz w:val="24"/>
          <w:szCs w:val="24"/>
        </w:rPr>
        <w:t xml:space="preserve">днее 30 (тридцати) календарных </w:t>
      </w:r>
      <w:r w:rsidRPr="00266706">
        <w:rPr>
          <w:sz w:val="24"/>
          <w:szCs w:val="24"/>
        </w:rPr>
        <w:t>дней со дня принятия вышеуказанного решен</w:t>
      </w:r>
      <w:r w:rsidR="004A5C31" w:rsidRPr="00266706">
        <w:rPr>
          <w:sz w:val="24"/>
          <w:szCs w:val="24"/>
        </w:rPr>
        <w:t xml:space="preserve">ия  между отобранной кредитной организацией </w:t>
      </w:r>
      <w:r w:rsidRPr="00266706">
        <w:rPr>
          <w:sz w:val="24"/>
          <w:szCs w:val="24"/>
        </w:rPr>
        <w:t>и Фондом заключается</w:t>
      </w:r>
      <w:r w:rsidR="004A5C31" w:rsidRPr="00266706">
        <w:rPr>
          <w:sz w:val="24"/>
          <w:szCs w:val="24"/>
        </w:rPr>
        <w:t xml:space="preserve"> договор   на размещение денежных средств на банковских вкладах (депозитах) по форме кредитной </w:t>
      </w:r>
      <w:r w:rsidRPr="00266706">
        <w:rPr>
          <w:sz w:val="24"/>
          <w:szCs w:val="24"/>
        </w:rPr>
        <w:t>организации.</w:t>
      </w:r>
      <w:r w:rsidR="004A5C31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В случае, если кредитная организация в срок, указанный в пункте</w:t>
      </w:r>
      <w:r w:rsidR="004A5C31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настоящего Порядка, н</w:t>
      </w:r>
      <w:r w:rsidR="004A5C31" w:rsidRPr="00266706">
        <w:rPr>
          <w:sz w:val="24"/>
          <w:szCs w:val="24"/>
        </w:rPr>
        <w:t>е представила в Фонд проект договора на размещение денежных средств на банковских вкладах (депозитах)</w:t>
      </w:r>
      <w:r w:rsidRPr="00266706">
        <w:rPr>
          <w:sz w:val="24"/>
          <w:szCs w:val="24"/>
        </w:rPr>
        <w:t>, кредитная организация признается уклонившейся от зак</w:t>
      </w:r>
      <w:r w:rsidR="004A5C31" w:rsidRPr="00266706">
        <w:rPr>
          <w:sz w:val="24"/>
          <w:szCs w:val="24"/>
        </w:rPr>
        <w:t xml:space="preserve">лючения договора на размещения денежных средств Фонда, что является основанием для исключения кредитной организации из числа отобранных для </w:t>
      </w:r>
      <w:r w:rsidR="004A5C31" w:rsidRPr="00266706">
        <w:rPr>
          <w:sz w:val="24"/>
          <w:szCs w:val="24"/>
        </w:rPr>
        <w:lastRenderedPageBreak/>
        <w:t>заключения договора на размещение денежных средств на банковских вкладах (депозитах).</w:t>
      </w:r>
    </w:p>
    <w:p w14:paraId="043BAB4B" w14:textId="77777777" w:rsidR="00283D1C" w:rsidRPr="00266706" w:rsidRDefault="00283D1C" w:rsidP="00283D1C">
      <w:pPr>
        <w:pStyle w:val="4"/>
        <w:shd w:val="clear" w:color="auto" w:fill="auto"/>
        <w:tabs>
          <w:tab w:val="left" w:pos="1436"/>
        </w:tabs>
        <w:ind w:left="720" w:right="20"/>
        <w:rPr>
          <w:sz w:val="24"/>
          <w:szCs w:val="24"/>
        </w:rPr>
      </w:pPr>
    </w:p>
    <w:p w14:paraId="00270DA1" w14:textId="157F0F1B" w:rsidR="00390D15" w:rsidRPr="00266706" w:rsidRDefault="00283D1C" w:rsidP="00283D1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70" w:lineRule="exact"/>
        <w:ind w:left="20" w:firstLine="700"/>
        <w:jc w:val="center"/>
        <w:rPr>
          <w:sz w:val="24"/>
          <w:szCs w:val="24"/>
        </w:rPr>
      </w:pPr>
      <w:bookmarkStart w:id="1" w:name="bookmark1"/>
      <w:r w:rsidRPr="00266706">
        <w:rPr>
          <w:sz w:val="24"/>
          <w:szCs w:val="24"/>
        </w:rPr>
        <w:t xml:space="preserve">Порядок проведения отбора </w:t>
      </w:r>
      <w:r w:rsidR="00005DF8" w:rsidRPr="00266706">
        <w:rPr>
          <w:sz w:val="24"/>
          <w:szCs w:val="24"/>
        </w:rPr>
        <w:t>кредитных организаций на</w:t>
      </w:r>
      <w:bookmarkStart w:id="2" w:name="bookmark2"/>
      <w:bookmarkEnd w:id="1"/>
      <w:r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размещение</w:t>
      </w:r>
      <w:r w:rsidRPr="00266706">
        <w:rPr>
          <w:sz w:val="24"/>
          <w:szCs w:val="24"/>
        </w:rPr>
        <w:t xml:space="preserve"> денежных средств Фонда</w:t>
      </w:r>
      <w:r w:rsidR="00005DF8" w:rsidRPr="00266706">
        <w:rPr>
          <w:sz w:val="24"/>
          <w:szCs w:val="24"/>
        </w:rPr>
        <w:t>.</w:t>
      </w:r>
      <w:bookmarkEnd w:id="2"/>
    </w:p>
    <w:p w14:paraId="10CEF8A7" w14:textId="77777777" w:rsidR="004F0354" w:rsidRPr="00266706" w:rsidRDefault="004F0354" w:rsidP="00BF0177">
      <w:pPr>
        <w:pStyle w:val="30"/>
        <w:keepNext/>
        <w:keepLines/>
        <w:shd w:val="clear" w:color="auto" w:fill="auto"/>
        <w:tabs>
          <w:tab w:val="left" w:pos="1213"/>
        </w:tabs>
        <w:spacing w:before="0" w:after="0" w:line="270" w:lineRule="exact"/>
        <w:ind w:left="720" w:firstLine="0"/>
        <w:rPr>
          <w:sz w:val="24"/>
          <w:szCs w:val="24"/>
        </w:rPr>
      </w:pPr>
    </w:p>
    <w:p w14:paraId="7542817F" w14:textId="6C394A6E" w:rsidR="00390D15" w:rsidRPr="00266706" w:rsidRDefault="00005DF8" w:rsidP="00195ADF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322" w:lineRule="exact"/>
        <w:ind w:left="20" w:right="20" w:firstLine="700"/>
        <w:rPr>
          <w:sz w:val="24"/>
          <w:szCs w:val="24"/>
        </w:rPr>
      </w:pPr>
      <w:r w:rsidRPr="00266706">
        <w:rPr>
          <w:sz w:val="24"/>
          <w:szCs w:val="24"/>
        </w:rPr>
        <w:t>С целью проведения отбора кредитных организаций на ра</w:t>
      </w:r>
      <w:r w:rsidR="00666A21" w:rsidRPr="00266706">
        <w:rPr>
          <w:sz w:val="24"/>
          <w:szCs w:val="24"/>
        </w:rPr>
        <w:t xml:space="preserve">змещение денежных средств </w:t>
      </w:r>
      <w:r w:rsidR="00195ADF" w:rsidRPr="00266706">
        <w:rPr>
          <w:sz w:val="24"/>
          <w:szCs w:val="24"/>
        </w:rPr>
        <w:t xml:space="preserve">  Фонд </w:t>
      </w:r>
      <w:r w:rsidRPr="00266706">
        <w:rPr>
          <w:sz w:val="24"/>
          <w:szCs w:val="24"/>
        </w:rPr>
        <w:t xml:space="preserve">    разм</w:t>
      </w:r>
      <w:r w:rsidR="00195ADF" w:rsidRPr="00266706">
        <w:rPr>
          <w:sz w:val="24"/>
          <w:szCs w:val="24"/>
        </w:rPr>
        <w:t>ещает на официальном сайте</w:t>
      </w:r>
      <w:r w:rsidRPr="00266706">
        <w:rPr>
          <w:sz w:val="24"/>
          <w:szCs w:val="24"/>
        </w:rPr>
        <w:t xml:space="preserve"> Извещение о начале</w:t>
      </w:r>
      <w:r w:rsidR="00195ADF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проведения отбор</w:t>
      </w:r>
      <w:r w:rsidR="00195ADF" w:rsidRPr="00266706">
        <w:rPr>
          <w:sz w:val="24"/>
          <w:szCs w:val="24"/>
        </w:rPr>
        <w:t>а</w:t>
      </w:r>
      <w:r w:rsidR="00666A21" w:rsidRPr="00266706">
        <w:rPr>
          <w:sz w:val="24"/>
          <w:szCs w:val="24"/>
        </w:rPr>
        <w:t xml:space="preserve"> в срок не</w:t>
      </w:r>
      <w:r w:rsidR="00195ADF" w:rsidRPr="00266706">
        <w:rPr>
          <w:sz w:val="24"/>
          <w:szCs w:val="24"/>
        </w:rPr>
        <w:t xml:space="preserve"> </w:t>
      </w:r>
      <w:r w:rsidR="00666A21" w:rsidRPr="00266706">
        <w:rPr>
          <w:sz w:val="24"/>
          <w:szCs w:val="24"/>
        </w:rPr>
        <w:t>позднее чем за 10 (десять</w:t>
      </w:r>
      <w:r w:rsidRPr="00266706">
        <w:rPr>
          <w:sz w:val="24"/>
          <w:szCs w:val="24"/>
        </w:rPr>
        <w:t>) календарных дней до его проведения.</w:t>
      </w:r>
    </w:p>
    <w:p w14:paraId="136EE532" w14:textId="77777777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322" w:lineRule="exact"/>
        <w:ind w:left="20" w:firstLine="700"/>
        <w:rPr>
          <w:sz w:val="24"/>
          <w:szCs w:val="24"/>
        </w:rPr>
      </w:pPr>
      <w:r w:rsidRPr="00266706">
        <w:rPr>
          <w:sz w:val="24"/>
          <w:szCs w:val="24"/>
        </w:rPr>
        <w:t>Извещение обязательно должно содержать информацию о:</w:t>
      </w:r>
    </w:p>
    <w:p w14:paraId="205B5B00" w14:textId="77777777" w:rsidR="00390D15" w:rsidRPr="00266706" w:rsidRDefault="00005DF8">
      <w:pPr>
        <w:pStyle w:val="4"/>
        <w:shd w:val="clear" w:color="auto" w:fill="auto"/>
        <w:tabs>
          <w:tab w:val="left" w:pos="1023"/>
        </w:tabs>
        <w:spacing w:line="322" w:lineRule="exact"/>
        <w:ind w:left="20" w:firstLine="700"/>
        <w:rPr>
          <w:sz w:val="24"/>
          <w:szCs w:val="24"/>
        </w:rPr>
      </w:pPr>
      <w:r w:rsidRPr="00266706">
        <w:rPr>
          <w:sz w:val="24"/>
          <w:szCs w:val="24"/>
        </w:rPr>
        <w:t>а)</w:t>
      </w:r>
      <w:r w:rsidRPr="00266706">
        <w:rPr>
          <w:sz w:val="24"/>
          <w:szCs w:val="24"/>
        </w:rPr>
        <w:tab/>
        <w:t>дате начала и окончания срока подачи Заявок на размещение;</w:t>
      </w:r>
    </w:p>
    <w:p w14:paraId="6BBECC70" w14:textId="77777777" w:rsidR="00390D15" w:rsidRPr="00266706" w:rsidRDefault="00005DF8">
      <w:pPr>
        <w:pStyle w:val="4"/>
        <w:shd w:val="clear" w:color="auto" w:fill="auto"/>
        <w:tabs>
          <w:tab w:val="left" w:pos="1023"/>
        </w:tabs>
        <w:spacing w:line="322" w:lineRule="exact"/>
        <w:ind w:left="20" w:firstLine="700"/>
        <w:rPr>
          <w:sz w:val="24"/>
          <w:szCs w:val="24"/>
        </w:rPr>
      </w:pPr>
      <w:r w:rsidRPr="00266706">
        <w:rPr>
          <w:sz w:val="24"/>
          <w:szCs w:val="24"/>
        </w:rPr>
        <w:t>б)</w:t>
      </w:r>
      <w:r w:rsidRPr="00266706">
        <w:rPr>
          <w:sz w:val="24"/>
          <w:szCs w:val="24"/>
        </w:rPr>
        <w:tab/>
        <w:t>требованиях, предъявляемых к участникам отбора;</w:t>
      </w:r>
    </w:p>
    <w:p w14:paraId="11B5E2CC" w14:textId="4E9D90B6" w:rsidR="00390D15" w:rsidRPr="00266706" w:rsidRDefault="00666A21">
      <w:pPr>
        <w:pStyle w:val="4"/>
        <w:shd w:val="clear" w:color="auto" w:fill="auto"/>
        <w:tabs>
          <w:tab w:val="left" w:pos="1023"/>
        </w:tabs>
        <w:spacing w:line="322" w:lineRule="exact"/>
        <w:ind w:left="20" w:firstLine="700"/>
        <w:rPr>
          <w:sz w:val="24"/>
          <w:szCs w:val="24"/>
        </w:rPr>
      </w:pPr>
      <w:r w:rsidRPr="00266706">
        <w:rPr>
          <w:sz w:val="24"/>
          <w:szCs w:val="24"/>
        </w:rPr>
        <w:t>в)</w:t>
      </w:r>
      <w:r w:rsidRPr="00266706">
        <w:rPr>
          <w:sz w:val="24"/>
          <w:szCs w:val="24"/>
        </w:rPr>
        <w:tab/>
        <w:t xml:space="preserve">количестве и сумме </w:t>
      </w:r>
      <w:r w:rsidR="00005DF8" w:rsidRPr="00266706">
        <w:rPr>
          <w:sz w:val="24"/>
          <w:szCs w:val="24"/>
        </w:rPr>
        <w:t>лотов;</w:t>
      </w:r>
    </w:p>
    <w:p w14:paraId="09CA5433" w14:textId="77777777" w:rsidR="00390D15" w:rsidRPr="00266706" w:rsidRDefault="00005DF8">
      <w:pPr>
        <w:pStyle w:val="4"/>
        <w:shd w:val="clear" w:color="auto" w:fill="auto"/>
        <w:tabs>
          <w:tab w:val="left" w:pos="1023"/>
        </w:tabs>
        <w:spacing w:line="322" w:lineRule="exact"/>
        <w:ind w:left="20" w:firstLine="700"/>
        <w:rPr>
          <w:sz w:val="24"/>
          <w:szCs w:val="24"/>
        </w:rPr>
      </w:pPr>
      <w:r w:rsidRPr="00266706">
        <w:rPr>
          <w:sz w:val="24"/>
          <w:szCs w:val="24"/>
        </w:rPr>
        <w:t>г)</w:t>
      </w:r>
      <w:r w:rsidRPr="00266706">
        <w:rPr>
          <w:sz w:val="24"/>
          <w:szCs w:val="24"/>
        </w:rPr>
        <w:tab/>
        <w:t>существенных условиях депозитов;</w:t>
      </w:r>
    </w:p>
    <w:p w14:paraId="320CE2D3" w14:textId="77777777" w:rsidR="00390D15" w:rsidRPr="00266706" w:rsidRDefault="00005DF8" w:rsidP="001E2815">
      <w:pPr>
        <w:pStyle w:val="4"/>
        <w:shd w:val="clear" w:color="auto" w:fill="auto"/>
        <w:tabs>
          <w:tab w:val="left" w:pos="1023"/>
        </w:tabs>
        <w:spacing w:line="322" w:lineRule="exact"/>
        <w:ind w:left="993" w:right="20" w:hanging="284"/>
        <w:rPr>
          <w:sz w:val="24"/>
          <w:szCs w:val="24"/>
        </w:rPr>
      </w:pPr>
      <w:r w:rsidRPr="00266706">
        <w:rPr>
          <w:sz w:val="24"/>
          <w:szCs w:val="24"/>
        </w:rPr>
        <w:t>д)</w:t>
      </w:r>
      <w:r w:rsidRPr="00266706">
        <w:rPr>
          <w:sz w:val="24"/>
          <w:szCs w:val="24"/>
        </w:rPr>
        <w:tab/>
        <w:t>сроке заключения между кредитной организацией</w:t>
      </w:r>
      <w:r w:rsidRPr="00266706">
        <w:rPr>
          <w:color w:val="auto"/>
          <w:sz w:val="24"/>
          <w:szCs w:val="24"/>
        </w:rPr>
        <w:t>, прошедшей отбор,</w:t>
      </w:r>
      <w:r w:rsidRPr="00266706">
        <w:rPr>
          <w:color w:val="auto"/>
          <w:sz w:val="24"/>
          <w:szCs w:val="24"/>
        </w:rPr>
        <w:br/>
      </w:r>
      <w:r w:rsidRPr="00266706">
        <w:rPr>
          <w:sz w:val="24"/>
          <w:szCs w:val="24"/>
        </w:rPr>
        <w:t>и Фондом депозитной сделки;</w:t>
      </w:r>
    </w:p>
    <w:p w14:paraId="33667844" w14:textId="77777777" w:rsidR="00390D15" w:rsidRPr="00266706" w:rsidRDefault="00005DF8">
      <w:pPr>
        <w:pStyle w:val="4"/>
        <w:shd w:val="clear" w:color="auto" w:fill="auto"/>
        <w:tabs>
          <w:tab w:val="left" w:pos="1023"/>
        </w:tabs>
        <w:spacing w:line="322" w:lineRule="exact"/>
        <w:ind w:left="20" w:firstLine="700"/>
        <w:rPr>
          <w:sz w:val="24"/>
          <w:szCs w:val="24"/>
        </w:rPr>
      </w:pPr>
      <w:r w:rsidRPr="00266706">
        <w:rPr>
          <w:sz w:val="24"/>
          <w:szCs w:val="24"/>
        </w:rPr>
        <w:t>е)</w:t>
      </w:r>
      <w:r w:rsidRPr="00266706">
        <w:rPr>
          <w:sz w:val="24"/>
          <w:szCs w:val="24"/>
        </w:rPr>
        <w:tab/>
        <w:t>критериях отбора.</w:t>
      </w:r>
    </w:p>
    <w:p w14:paraId="7D20AAB5" w14:textId="77777777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322" w:lineRule="exact"/>
        <w:ind w:left="20" w:right="20" w:firstLine="700"/>
        <w:rPr>
          <w:sz w:val="24"/>
          <w:szCs w:val="24"/>
        </w:rPr>
      </w:pPr>
      <w:r w:rsidRPr="00266706">
        <w:rPr>
          <w:sz w:val="24"/>
          <w:szCs w:val="24"/>
        </w:rPr>
        <w:t>С целью управления ликвидностью и платежеспособностью Фонда</w:t>
      </w:r>
      <w:r w:rsidRPr="00266706">
        <w:rPr>
          <w:sz w:val="24"/>
          <w:szCs w:val="24"/>
        </w:rPr>
        <w:br/>
        <w:t>возможно размещение средств Фонда на банковских депозитах на разные</w:t>
      </w:r>
      <w:r w:rsidRPr="00266706">
        <w:rPr>
          <w:sz w:val="24"/>
          <w:szCs w:val="24"/>
        </w:rPr>
        <w:br/>
        <w:t>сроки.</w:t>
      </w:r>
    </w:p>
    <w:p w14:paraId="6941D212" w14:textId="77777777" w:rsidR="0023425B" w:rsidRPr="00266706" w:rsidRDefault="00005DF8" w:rsidP="0023425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322" w:lineRule="exact"/>
        <w:ind w:left="20" w:right="20" w:firstLine="700"/>
        <w:rPr>
          <w:sz w:val="24"/>
          <w:szCs w:val="24"/>
        </w:rPr>
      </w:pPr>
      <w:r w:rsidRPr="00266706">
        <w:rPr>
          <w:sz w:val="24"/>
          <w:szCs w:val="24"/>
        </w:rPr>
        <w:t>Фонд вправе принять решение о внесении изменений в И</w:t>
      </w:r>
      <w:r w:rsidR="00FB62DB" w:rsidRPr="00266706">
        <w:rPr>
          <w:sz w:val="24"/>
          <w:szCs w:val="24"/>
        </w:rPr>
        <w:t>звещение не</w:t>
      </w:r>
      <w:r w:rsidR="00FB62DB" w:rsidRPr="00266706">
        <w:rPr>
          <w:sz w:val="24"/>
          <w:szCs w:val="24"/>
        </w:rPr>
        <w:br/>
        <w:t>позднее, чем за 5 (пять) рабочих дней</w:t>
      </w:r>
      <w:r w:rsidRPr="00266706">
        <w:rPr>
          <w:sz w:val="24"/>
          <w:szCs w:val="24"/>
        </w:rPr>
        <w:t xml:space="preserve"> до даты окончания срока подачи Заявок путем размещения на официальном сайте Фонда сообщ</w:t>
      </w:r>
      <w:r w:rsidR="0023425B" w:rsidRPr="00266706">
        <w:rPr>
          <w:sz w:val="24"/>
          <w:szCs w:val="24"/>
        </w:rPr>
        <w:t>ения о</w:t>
      </w:r>
      <w:r w:rsidR="0023425B" w:rsidRPr="00266706">
        <w:rPr>
          <w:sz w:val="24"/>
          <w:szCs w:val="24"/>
        </w:rPr>
        <w:br/>
        <w:t>внесении таких изменений.</w:t>
      </w:r>
    </w:p>
    <w:p w14:paraId="1D24E12C" w14:textId="1EEAD6B3" w:rsidR="00390D15" w:rsidRPr="00266706" w:rsidRDefault="00005DF8" w:rsidP="00FB62D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322" w:lineRule="exact"/>
        <w:ind w:left="20" w:right="20" w:firstLine="700"/>
        <w:rPr>
          <w:sz w:val="24"/>
          <w:szCs w:val="24"/>
        </w:rPr>
      </w:pPr>
      <w:r w:rsidRPr="00266706">
        <w:rPr>
          <w:sz w:val="24"/>
          <w:szCs w:val="24"/>
        </w:rPr>
        <w:t>Фонд вправе принять решение об отказе от проведения отбора или</w:t>
      </w:r>
      <w:r w:rsidRPr="00266706">
        <w:rPr>
          <w:sz w:val="24"/>
          <w:szCs w:val="24"/>
        </w:rPr>
        <w:br/>
        <w:t>приостановл</w:t>
      </w:r>
      <w:r w:rsidR="00FB62DB" w:rsidRPr="00266706">
        <w:rPr>
          <w:sz w:val="24"/>
          <w:szCs w:val="24"/>
        </w:rPr>
        <w:t>ении отбора Заявок</w:t>
      </w:r>
      <w:r w:rsidRPr="00266706">
        <w:rPr>
          <w:sz w:val="24"/>
          <w:szCs w:val="24"/>
        </w:rPr>
        <w:t>, разместив об этом</w:t>
      </w:r>
      <w:r w:rsidR="00FB62DB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соответствующее сообщение на официальном са</w:t>
      </w:r>
      <w:r w:rsidR="00FB62DB" w:rsidRPr="00266706">
        <w:rPr>
          <w:sz w:val="24"/>
          <w:szCs w:val="24"/>
        </w:rPr>
        <w:t>йте Фонда в срок не позднее 3 (трех) рабочих дней</w:t>
      </w:r>
      <w:r w:rsidRPr="00266706">
        <w:rPr>
          <w:sz w:val="24"/>
          <w:szCs w:val="24"/>
        </w:rPr>
        <w:t xml:space="preserve"> до даты окончания с</w:t>
      </w:r>
      <w:r w:rsidR="00FB62DB" w:rsidRPr="00266706">
        <w:rPr>
          <w:sz w:val="24"/>
          <w:szCs w:val="24"/>
        </w:rPr>
        <w:t>рока подачи Заявок</w:t>
      </w:r>
      <w:r w:rsidRPr="00266706">
        <w:rPr>
          <w:sz w:val="24"/>
          <w:szCs w:val="24"/>
        </w:rPr>
        <w:t>.</w:t>
      </w:r>
    </w:p>
    <w:p w14:paraId="2ADF064A" w14:textId="73ABBFD2" w:rsidR="00390D15" w:rsidRPr="00266706" w:rsidRDefault="00005DF8">
      <w:pPr>
        <w:pStyle w:val="4"/>
        <w:numPr>
          <w:ilvl w:val="1"/>
          <w:numId w:val="1"/>
        </w:numPr>
        <w:shd w:val="clear" w:color="auto" w:fill="auto"/>
        <w:tabs>
          <w:tab w:val="left" w:pos="1387"/>
        </w:tabs>
        <w:ind w:left="20" w:right="20" w:firstLine="720"/>
        <w:rPr>
          <w:sz w:val="24"/>
          <w:szCs w:val="24"/>
        </w:rPr>
      </w:pPr>
      <w:r w:rsidRPr="00266706">
        <w:rPr>
          <w:sz w:val="24"/>
          <w:szCs w:val="24"/>
        </w:rPr>
        <w:t>Кредитные организации обязаны самостоятельно отслеживать</w:t>
      </w:r>
      <w:r w:rsidRPr="00266706">
        <w:rPr>
          <w:sz w:val="24"/>
          <w:szCs w:val="24"/>
        </w:rPr>
        <w:br/>
        <w:t>появление на официальном сайте Фонда информации об изменении в</w:t>
      </w:r>
      <w:r w:rsidRPr="00266706">
        <w:rPr>
          <w:sz w:val="24"/>
          <w:szCs w:val="24"/>
        </w:rPr>
        <w:br/>
        <w:t>Извещении, а также информации об отказе Фонда от проведения отбора или</w:t>
      </w:r>
      <w:r w:rsidRPr="00266706">
        <w:rPr>
          <w:sz w:val="24"/>
          <w:szCs w:val="24"/>
        </w:rPr>
        <w:br/>
        <w:t>приостановлении отб</w:t>
      </w:r>
      <w:r w:rsidR="00FB62DB" w:rsidRPr="00266706">
        <w:rPr>
          <w:sz w:val="24"/>
          <w:szCs w:val="24"/>
        </w:rPr>
        <w:t>ора Заявок</w:t>
      </w:r>
      <w:r w:rsidRPr="00266706">
        <w:rPr>
          <w:sz w:val="24"/>
          <w:szCs w:val="24"/>
        </w:rPr>
        <w:t>.</w:t>
      </w:r>
    </w:p>
    <w:p w14:paraId="49010C4A" w14:textId="77777777" w:rsidR="00390D15" w:rsidRPr="00266706" w:rsidRDefault="00005DF8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266706">
        <w:rPr>
          <w:sz w:val="24"/>
          <w:szCs w:val="24"/>
        </w:rPr>
        <w:t>Фонд не несет ответственности в случае неполучения кредитными</w:t>
      </w:r>
      <w:r w:rsidRPr="00266706">
        <w:rPr>
          <w:sz w:val="24"/>
          <w:szCs w:val="24"/>
        </w:rPr>
        <w:br/>
        <w:t>организациями вышеуказанной информации.</w:t>
      </w:r>
    </w:p>
    <w:p w14:paraId="484150B1" w14:textId="77777777" w:rsidR="00390D15" w:rsidRPr="00266706" w:rsidRDefault="00005DF8" w:rsidP="009F3482">
      <w:pPr>
        <w:pStyle w:val="4"/>
        <w:numPr>
          <w:ilvl w:val="1"/>
          <w:numId w:val="1"/>
        </w:numPr>
        <w:shd w:val="clear" w:color="auto" w:fill="auto"/>
        <w:ind w:left="20" w:right="20" w:firstLine="720"/>
        <w:rPr>
          <w:b/>
          <w:sz w:val="24"/>
          <w:szCs w:val="24"/>
        </w:rPr>
      </w:pPr>
      <w:r w:rsidRPr="00266706">
        <w:rPr>
          <w:sz w:val="24"/>
          <w:szCs w:val="24"/>
        </w:rPr>
        <w:t>Документы представляются в Фонд в запечатанном конверте.</w:t>
      </w:r>
    </w:p>
    <w:p w14:paraId="0CC18007" w14:textId="77777777" w:rsidR="00390D15" w:rsidRPr="00266706" w:rsidRDefault="00005DF8">
      <w:pPr>
        <w:pStyle w:val="4"/>
        <w:shd w:val="clear" w:color="auto" w:fill="auto"/>
        <w:ind w:left="20" w:firstLine="720"/>
        <w:rPr>
          <w:sz w:val="24"/>
          <w:szCs w:val="24"/>
        </w:rPr>
      </w:pPr>
      <w:r w:rsidRPr="00266706">
        <w:rPr>
          <w:sz w:val="24"/>
          <w:szCs w:val="24"/>
        </w:rPr>
        <w:t>На конверте указываются:</w:t>
      </w:r>
    </w:p>
    <w:p w14:paraId="76594B54" w14:textId="77777777" w:rsidR="00390D15" w:rsidRPr="00266706" w:rsidRDefault="00005DF8">
      <w:pPr>
        <w:pStyle w:val="4"/>
        <w:shd w:val="clear" w:color="auto" w:fill="auto"/>
        <w:tabs>
          <w:tab w:val="left" w:pos="1034"/>
        </w:tabs>
        <w:ind w:left="20" w:firstLine="720"/>
        <w:rPr>
          <w:sz w:val="24"/>
          <w:szCs w:val="24"/>
        </w:rPr>
      </w:pPr>
      <w:r w:rsidRPr="00266706">
        <w:rPr>
          <w:sz w:val="24"/>
          <w:szCs w:val="24"/>
        </w:rPr>
        <w:t>а)</w:t>
      </w:r>
      <w:r w:rsidRPr="00266706">
        <w:rPr>
          <w:sz w:val="24"/>
          <w:szCs w:val="24"/>
        </w:rPr>
        <w:tab/>
        <w:t>наименование и п</w:t>
      </w:r>
      <w:r w:rsidR="009F3482" w:rsidRPr="00266706">
        <w:rPr>
          <w:sz w:val="24"/>
          <w:szCs w:val="24"/>
        </w:rPr>
        <w:t>очтовый адрес участника отбора</w:t>
      </w:r>
      <w:r w:rsidRPr="00266706">
        <w:rPr>
          <w:sz w:val="24"/>
          <w:szCs w:val="24"/>
        </w:rPr>
        <w:t>;</w:t>
      </w:r>
    </w:p>
    <w:p w14:paraId="5AABDDF5" w14:textId="77777777" w:rsidR="00390D15" w:rsidRPr="00266706" w:rsidRDefault="00005DF8" w:rsidP="00A63D76">
      <w:pPr>
        <w:pStyle w:val="4"/>
        <w:shd w:val="clear" w:color="auto" w:fill="auto"/>
        <w:tabs>
          <w:tab w:val="left" w:pos="1034"/>
        </w:tabs>
        <w:ind w:left="20" w:right="20" w:firstLine="720"/>
        <w:rPr>
          <w:sz w:val="24"/>
          <w:szCs w:val="24"/>
        </w:rPr>
      </w:pPr>
      <w:r w:rsidRPr="00266706">
        <w:rPr>
          <w:sz w:val="24"/>
          <w:szCs w:val="24"/>
        </w:rPr>
        <w:t>б)</w:t>
      </w:r>
      <w:r w:rsidRPr="00266706">
        <w:rPr>
          <w:sz w:val="24"/>
          <w:szCs w:val="24"/>
        </w:rPr>
        <w:tab/>
        <w:t xml:space="preserve">наименование объявленного отбора </w:t>
      </w:r>
      <w:r w:rsidR="00A63D76" w:rsidRPr="00266706">
        <w:rPr>
          <w:sz w:val="24"/>
          <w:szCs w:val="24"/>
        </w:rPr>
        <w:t>кредитных организаций</w:t>
      </w:r>
      <w:r w:rsidRPr="00266706">
        <w:rPr>
          <w:sz w:val="24"/>
          <w:szCs w:val="24"/>
        </w:rPr>
        <w:t>, на участие</w:t>
      </w:r>
      <w:r w:rsidRPr="00266706">
        <w:rPr>
          <w:sz w:val="24"/>
          <w:szCs w:val="24"/>
        </w:rPr>
        <w:br/>
        <w:t>в котором подаются Документы</w:t>
      </w:r>
      <w:r w:rsidR="00A63D76" w:rsidRPr="00266706">
        <w:rPr>
          <w:sz w:val="24"/>
          <w:szCs w:val="24"/>
        </w:rPr>
        <w:t>.</w:t>
      </w:r>
    </w:p>
    <w:p w14:paraId="0E6EF75E" w14:textId="77777777" w:rsidR="00390D15" w:rsidRPr="00266706" w:rsidRDefault="00005DF8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266706">
        <w:rPr>
          <w:sz w:val="24"/>
          <w:szCs w:val="24"/>
        </w:rPr>
        <w:t>В случае предоставления изменений к ранее поданной Заявке на конверте</w:t>
      </w:r>
      <w:r w:rsidRPr="00266706">
        <w:rPr>
          <w:sz w:val="24"/>
          <w:szCs w:val="24"/>
        </w:rPr>
        <w:br/>
        <w:t>с такими изменениями указывается:</w:t>
      </w:r>
    </w:p>
    <w:p w14:paraId="5214922F" w14:textId="77777777" w:rsidR="00390D15" w:rsidRPr="00266706" w:rsidRDefault="00005DF8">
      <w:pPr>
        <w:pStyle w:val="4"/>
        <w:shd w:val="clear" w:color="auto" w:fill="auto"/>
        <w:tabs>
          <w:tab w:val="left" w:pos="1034"/>
        </w:tabs>
        <w:ind w:left="20" w:firstLine="720"/>
        <w:rPr>
          <w:sz w:val="24"/>
          <w:szCs w:val="24"/>
        </w:rPr>
      </w:pPr>
      <w:r w:rsidRPr="00266706">
        <w:rPr>
          <w:sz w:val="24"/>
          <w:szCs w:val="24"/>
        </w:rPr>
        <w:t>а)</w:t>
      </w:r>
      <w:r w:rsidRPr="00266706">
        <w:rPr>
          <w:sz w:val="24"/>
          <w:szCs w:val="24"/>
        </w:rPr>
        <w:tab/>
        <w:t>наименование и п</w:t>
      </w:r>
      <w:r w:rsidR="009F3482" w:rsidRPr="00266706">
        <w:rPr>
          <w:sz w:val="24"/>
          <w:szCs w:val="24"/>
        </w:rPr>
        <w:t>очтовый адрес участника отбора</w:t>
      </w:r>
      <w:r w:rsidRPr="00266706">
        <w:rPr>
          <w:sz w:val="24"/>
          <w:szCs w:val="24"/>
        </w:rPr>
        <w:t>;</w:t>
      </w:r>
    </w:p>
    <w:p w14:paraId="7A390863" w14:textId="323B5656" w:rsidR="00A63D76" w:rsidRPr="00266706" w:rsidRDefault="00A63D76" w:rsidP="00FB70AA">
      <w:pPr>
        <w:pStyle w:val="4"/>
        <w:tabs>
          <w:tab w:val="left" w:pos="1387"/>
        </w:tabs>
        <w:ind w:left="20" w:firstLine="720"/>
        <w:rPr>
          <w:sz w:val="24"/>
          <w:szCs w:val="24"/>
        </w:rPr>
      </w:pPr>
      <w:r w:rsidRPr="00266706">
        <w:rPr>
          <w:sz w:val="24"/>
          <w:szCs w:val="24"/>
        </w:rPr>
        <w:t xml:space="preserve">б) </w:t>
      </w:r>
      <w:r w:rsidR="00005DF8" w:rsidRPr="00266706">
        <w:rPr>
          <w:sz w:val="24"/>
          <w:szCs w:val="24"/>
        </w:rPr>
        <w:t>слова</w:t>
      </w:r>
      <w:r w:rsidRPr="00266706">
        <w:rPr>
          <w:sz w:val="24"/>
          <w:szCs w:val="24"/>
        </w:rPr>
        <w:t xml:space="preserve"> «ИЗМЕНЕНИЕ ЗАЯВКИ</w:t>
      </w:r>
      <w:r w:rsidR="009F3482" w:rsidRPr="00266706">
        <w:rPr>
          <w:sz w:val="24"/>
          <w:szCs w:val="24"/>
        </w:rPr>
        <w:t>»</w:t>
      </w:r>
      <w:r w:rsidRPr="00266706">
        <w:rPr>
          <w:sz w:val="24"/>
          <w:szCs w:val="24"/>
        </w:rPr>
        <w:t xml:space="preserve"> </w:t>
      </w:r>
      <w:r w:rsidR="00FB70AA" w:rsidRPr="00266706">
        <w:rPr>
          <w:sz w:val="24"/>
          <w:szCs w:val="24"/>
        </w:rPr>
        <w:t>отбора кредитных организаций, на участи</w:t>
      </w:r>
      <w:r w:rsidR="009F3482" w:rsidRPr="00266706">
        <w:rPr>
          <w:sz w:val="24"/>
          <w:szCs w:val="24"/>
        </w:rPr>
        <w:t>е в котором подаются Документы</w:t>
      </w:r>
      <w:r w:rsidR="00FB70AA" w:rsidRPr="00266706">
        <w:rPr>
          <w:sz w:val="24"/>
          <w:szCs w:val="24"/>
        </w:rPr>
        <w:t>.</w:t>
      </w:r>
    </w:p>
    <w:p w14:paraId="7903ACB5" w14:textId="321FEA61" w:rsidR="00390D15" w:rsidRPr="00266706" w:rsidRDefault="009F3482" w:rsidP="002125E9">
      <w:pPr>
        <w:pStyle w:val="4"/>
        <w:shd w:val="clear" w:color="auto" w:fill="auto"/>
        <w:tabs>
          <w:tab w:val="left" w:pos="1387"/>
        </w:tabs>
        <w:ind w:right="20" w:firstLine="709"/>
        <w:rPr>
          <w:sz w:val="24"/>
          <w:szCs w:val="24"/>
        </w:rPr>
      </w:pPr>
      <w:r w:rsidRPr="00266706">
        <w:rPr>
          <w:b/>
          <w:sz w:val="24"/>
          <w:szCs w:val="24"/>
        </w:rPr>
        <w:t xml:space="preserve">3.8 </w:t>
      </w:r>
      <w:r w:rsidR="00FB70AA" w:rsidRPr="00266706">
        <w:rPr>
          <w:sz w:val="24"/>
          <w:szCs w:val="24"/>
        </w:rPr>
        <w:t>Наблюдательный совет Фонда</w:t>
      </w:r>
      <w:r w:rsidR="00005DF8" w:rsidRPr="00266706">
        <w:rPr>
          <w:sz w:val="24"/>
          <w:szCs w:val="24"/>
        </w:rPr>
        <w:t xml:space="preserve"> в день проведе</w:t>
      </w:r>
      <w:r w:rsidR="002125E9" w:rsidRPr="00266706">
        <w:rPr>
          <w:sz w:val="24"/>
          <w:szCs w:val="24"/>
        </w:rPr>
        <w:t xml:space="preserve">ния отбора производит </w:t>
      </w:r>
      <w:r w:rsidR="00005DF8" w:rsidRPr="00266706">
        <w:rPr>
          <w:sz w:val="24"/>
          <w:szCs w:val="24"/>
        </w:rPr>
        <w:t xml:space="preserve">вскрытие поступивших </w:t>
      </w:r>
      <w:r w:rsidR="002125E9" w:rsidRPr="00266706">
        <w:rPr>
          <w:sz w:val="24"/>
          <w:szCs w:val="24"/>
        </w:rPr>
        <w:t xml:space="preserve">конвертов </w:t>
      </w:r>
      <w:r w:rsidR="00005DF8" w:rsidRPr="00266706">
        <w:rPr>
          <w:sz w:val="24"/>
          <w:szCs w:val="24"/>
        </w:rPr>
        <w:t>с</w:t>
      </w:r>
      <w:r w:rsidR="002125E9"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Документами.</w:t>
      </w:r>
    </w:p>
    <w:p w14:paraId="1D058794" w14:textId="0B952D9C" w:rsidR="00FB70AA" w:rsidRPr="00266706" w:rsidRDefault="00EE17AB" w:rsidP="00EE17AB">
      <w:pPr>
        <w:pStyle w:val="4"/>
        <w:shd w:val="clear" w:color="auto" w:fill="auto"/>
        <w:tabs>
          <w:tab w:val="left" w:pos="1387"/>
        </w:tabs>
        <w:ind w:right="20"/>
        <w:rPr>
          <w:sz w:val="24"/>
          <w:szCs w:val="24"/>
        </w:rPr>
      </w:pPr>
      <w:r w:rsidRPr="00266706">
        <w:rPr>
          <w:sz w:val="24"/>
          <w:szCs w:val="24"/>
        </w:rPr>
        <w:t xml:space="preserve">            </w:t>
      </w:r>
      <w:r w:rsidRPr="00266706">
        <w:rPr>
          <w:b/>
          <w:sz w:val="24"/>
          <w:szCs w:val="24"/>
        </w:rPr>
        <w:t>3.9.</w:t>
      </w:r>
      <w:r w:rsidR="00BF0177">
        <w:rPr>
          <w:b/>
          <w:sz w:val="24"/>
          <w:szCs w:val="24"/>
        </w:rPr>
        <w:t xml:space="preserve"> </w:t>
      </w:r>
      <w:r w:rsidR="002125E9" w:rsidRPr="00266706">
        <w:rPr>
          <w:sz w:val="24"/>
          <w:szCs w:val="24"/>
        </w:rPr>
        <w:t>После</w:t>
      </w:r>
      <w:r w:rsidR="00BF0177">
        <w:rPr>
          <w:sz w:val="24"/>
          <w:szCs w:val="24"/>
        </w:rPr>
        <w:t xml:space="preserve"> </w:t>
      </w:r>
      <w:r w:rsidR="002125E9" w:rsidRPr="00266706">
        <w:rPr>
          <w:sz w:val="24"/>
          <w:szCs w:val="24"/>
        </w:rPr>
        <w:t xml:space="preserve">вскрытия конвертов </w:t>
      </w:r>
      <w:r w:rsidR="00FB70AA" w:rsidRPr="00266706">
        <w:rPr>
          <w:sz w:val="24"/>
          <w:szCs w:val="24"/>
        </w:rPr>
        <w:t xml:space="preserve">Наблюдательный совет Фонда принимает решение по следующим вопросам: </w:t>
      </w:r>
    </w:p>
    <w:p w14:paraId="782EFAED" w14:textId="4AF8C443" w:rsidR="00390D15" w:rsidRPr="00266706" w:rsidRDefault="002E5876" w:rsidP="00FB70AA">
      <w:pPr>
        <w:pStyle w:val="4"/>
        <w:shd w:val="clear" w:color="auto" w:fill="auto"/>
        <w:tabs>
          <w:tab w:val="left" w:pos="1387"/>
        </w:tabs>
        <w:ind w:left="740" w:right="20"/>
        <w:rPr>
          <w:sz w:val="24"/>
          <w:szCs w:val="24"/>
        </w:rPr>
      </w:pPr>
      <w:r w:rsidRPr="00266706">
        <w:rPr>
          <w:sz w:val="24"/>
          <w:szCs w:val="24"/>
        </w:rPr>
        <w:lastRenderedPageBreak/>
        <w:t xml:space="preserve">а) </w:t>
      </w:r>
      <w:r w:rsidR="00005DF8" w:rsidRPr="00266706">
        <w:rPr>
          <w:sz w:val="24"/>
          <w:szCs w:val="24"/>
        </w:rPr>
        <w:t>о допуске или об отказе в допуске кредитных организаций к участ</w:t>
      </w:r>
      <w:r w:rsidR="008B6391" w:rsidRPr="00266706">
        <w:rPr>
          <w:sz w:val="24"/>
          <w:szCs w:val="24"/>
        </w:rPr>
        <w:t>ию в</w:t>
      </w:r>
      <w:r w:rsidR="008B6391" w:rsidRPr="00266706">
        <w:rPr>
          <w:sz w:val="24"/>
          <w:szCs w:val="24"/>
        </w:rPr>
        <w:br/>
        <w:t>отборе кредитных организаций</w:t>
      </w:r>
      <w:r w:rsidR="00005DF8" w:rsidRPr="00266706">
        <w:rPr>
          <w:sz w:val="24"/>
          <w:szCs w:val="24"/>
        </w:rPr>
        <w:t>;</w:t>
      </w:r>
    </w:p>
    <w:p w14:paraId="3D5D3ED9" w14:textId="5E0804A6" w:rsidR="00390D15" w:rsidRPr="00266706" w:rsidRDefault="002E5876" w:rsidP="002E5876">
      <w:pPr>
        <w:ind w:left="709"/>
        <w:jc w:val="both"/>
        <w:rPr>
          <w:rFonts w:ascii="Times New Roman" w:eastAsia="Times New Roman" w:hAnsi="Times New Roman" w:cs="Times New Roman"/>
        </w:rPr>
      </w:pPr>
      <w:proofErr w:type="gramStart"/>
      <w:r w:rsidRPr="00266706">
        <w:rPr>
          <w:rFonts w:ascii="Times New Roman" w:hAnsi="Times New Roman" w:cs="Times New Roman"/>
        </w:rPr>
        <w:t xml:space="preserve">б)  </w:t>
      </w:r>
      <w:r w:rsidR="00005DF8" w:rsidRPr="00266706">
        <w:rPr>
          <w:rFonts w:ascii="Times New Roman" w:hAnsi="Times New Roman" w:cs="Times New Roman"/>
        </w:rPr>
        <w:t>об</w:t>
      </w:r>
      <w:proofErr w:type="gramEnd"/>
      <w:r w:rsidR="00005DF8" w:rsidRPr="00266706">
        <w:rPr>
          <w:rFonts w:ascii="Times New Roman" w:hAnsi="Times New Roman" w:cs="Times New Roman"/>
        </w:rPr>
        <w:t xml:space="preserve"> опред</w:t>
      </w:r>
      <w:r w:rsidR="008B6391" w:rsidRPr="00266706">
        <w:rPr>
          <w:rFonts w:ascii="Times New Roman" w:hAnsi="Times New Roman" w:cs="Times New Roman"/>
        </w:rPr>
        <w:t>елении победител</w:t>
      </w:r>
      <w:r w:rsidRPr="00266706">
        <w:rPr>
          <w:rFonts w:ascii="Times New Roman" w:hAnsi="Times New Roman" w:cs="Times New Roman"/>
        </w:rPr>
        <w:t xml:space="preserve">ей отбора кредитных организаций на право заключения </w:t>
      </w:r>
      <w:r w:rsidRPr="00266706">
        <w:rPr>
          <w:rFonts w:ascii="Times New Roman" w:eastAsia="Times New Roman" w:hAnsi="Times New Roman" w:cs="Times New Roman"/>
        </w:rPr>
        <w:t>договоров  на размещение денежных средств Фонда на банковских вкладах (депозитах)</w:t>
      </w:r>
      <w:r w:rsidR="00005DF8" w:rsidRPr="00266706">
        <w:rPr>
          <w:rFonts w:ascii="Times New Roman" w:hAnsi="Times New Roman" w:cs="Times New Roman"/>
        </w:rPr>
        <w:t>;</w:t>
      </w:r>
    </w:p>
    <w:p w14:paraId="3D40E246" w14:textId="74A73C4D" w:rsidR="00390D15" w:rsidRPr="00266706" w:rsidRDefault="00FB70AA" w:rsidP="00FB70AA">
      <w:pPr>
        <w:pStyle w:val="4"/>
        <w:shd w:val="clear" w:color="auto" w:fill="auto"/>
        <w:tabs>
          <w:tab w:val="left" w:pos="1085"/>
        </w:tabs>
        <w:spacing w:line="322" w:lineRule="exact"/>
        <w:ind w:left="4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в)</w:t>
      </w:r>
      <w:r w:rsidRPr="00266706">
        <w:rPr>
          <w:sz w:val="24"/>
          <w:szCs w:val="24"/>
        </w:rPr>
        <w:tab/>
      </w:r>
      <w:r w:rsidR="00BA0D31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о признании отбора кредитных организаций</w:t>
      </w:r>
      <w:r w:rsidR="00005DF8" w:rsidRPr="00266706">
        <w:rPr>
          <w:sz w:val="24"/>
          <w:szCs w:val="24"/>
        </w:rPr>
        <w:t xml:space="preserve"> на размещение</w:t>
      </w:r>
      <w:r w:rsidRPr="00266706">
        <w:rPr>
          <w:sz w:val="24"/>
          <w:szCs w:val="24"/>
        </w:rPr>
        <w:t xml:space="preserve"> денежных средств Фонда </w:t>
      </w:r>
      <w:r w:rsidR="00005DF8" w:rsidRPr="00266706">
        <w:rPr>
          <w:sz w:val="24"/>
          <w:szCs w:val="24"/>
        </w:rPr>
        <w:t>несостоявшимся в случае,</w:t>
      </w:r>
      <w:r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если не п</w:t>
      </w:r>
      <w:r w:rsidR="00183C0F" w:rsidRPr="00266706">
        <w:rPr>
          <w:sz w:val="24"/>
          <w:szCs w:val="24"/>
        </w:rPr>
        <w:t>одана ни одна Заявка</w:t>
      </w:r>
      <w:r w:rsidRPr="00266706">
        <w:rPr>
          <w:sz w:val="24"/>
          <w:szCs w:val="24"/>
        </w:rPr>
        <w:t xml:space="preserve"> либо, если ни одна кредитная </w:t>
      </w:r>
      <w:r w:rsidR="00005DF8" w:rsidRPr="00266706">
        <w:rPr>
          <w:sz w:val="24"/>
          <w:szCs w:val="24"/>
        </w:rPr>
        <w:t>организация не допущена к участию в отборе;</w:t>
      </w:r>
    </w:p>
    <w:p w14:paraId="7D35704B" w14:textId="4EC15AAC" w:rsidR="00390D15" w:rsidRPr="00266706" w:rsidRDefault="009806E9" w:rsidP="009806E9">
      <w:pPr>
        <w:pStyle w:val="4"/>
        <w:shd w:val="clear" w:color="auto" w:fill="auto"/>
        <w:tabs>
          <w:tab w:val="left" w:pos="1420"/>
        </w:tabs>
        <w:ind w:right="40"/>
        <w:rPr>
          <w:sz w:val="24"/>
          <w:szCs w:val="24"/>
        </w:rPr>
      </w:pPr>
      <w:r w:rsidRPr="00266706">
        <w:rPr>
          <w:b/>
          <w:sz w:val="24"/>
          <w:szCs w:val="24"/>
        </w:rPr>
        <w:t xml:space="preserve">            3.10.</w:t>
      </w:r>
      <w:r w:rsidR="00BA0D31">
        <w:rPr>
          <w:b/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 xml:space="preserve">Основаниями для отказа в допуске </w:t>
      </w:r>
      <w:r w:rsidR="00EE17AB" w:rsidRPr="00266706">
        <w:rPr>
          <w:sz w:val="24"/>
          <w:szCs w:val="24"/>
        </w:rPr>
        <w:t xml:space="preserve">кредитной организации </w:t>
      </w:r>
      <w:r w:rsidR="00005DF8" w:rsidRPr="00266706">
        <w:rPr>
          <w:sz w:val="24"/>
          <w:szCs w:val="24"/>
        </w:rPr>
        <w:t>к участи</w:t>
      </w:r>
      <w:r w:rsidR="00EE17AB" w:rsidRPr="00266706">
        <w:rPr>
          <w:sz w:val="24"/>
          <w:szCs w:val="24"/>
        </w:rPr>
        <w:t xml:space="preserve">ю в отборе </w:t>
      </w:r>
      <w:r w:rsidR="00005DF8" w:rsidRPr="00266706">
        <w:rPr>
          <w:sz w:val="24"/>
          <w:szCs w:val="24"/>
        </w:rPr>
        <w:t>являются:</w:t>
      </w:r>
    </w:p>
    <w:p w14:paraId="0621D76C" w14:textId="77777777" w:rsidR="00390D15" w:rsidRPr="00266706" w:rsidRDefault="00005DF8">
      <w:pPr>
        <w:pStyle w:val="4"/>
        <w:shd w:val="clear" w:color="auto" w:fill="auto"/>
        <w:tabs>
          <w:tab w:val="left" w:pos="1085"/>
        </w:tabs>
        <w:spacing w:line="322" w:lineRule="exact"/>
        <w:ind w:left="4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а)</w:t>
      </w:r>
      <w:r w:rsidRPr="00266706">
        <w:rPr>
          <w:sz w:val="24"/>
          <w:szCs w:val="24"/>
        </w:rPr>
        <w:tab/>
        <w:t>несоответствие кредитных</w:t>
      </w:r>
      <w:r w:rsidR="00EE17AB" w:rsidRPr="00266706">
        <w:rPr>
          <w:sz w:val="24"/>
          <w:szCs w:val="24"/>
        </w:rPr>
        <w:t xml:space="preserve"> организаций условиям отбора</w:t>
      </w:r>
      <w:r w:rsidRPr="00266706">
        <w:rPr>
          <w:sz w:val="24"/>
          <w:szCs w:val="24"/>
        </w:rPr>
        <w:t>;</w:t>
      </w:r>
    </w:p>
    <w:p w14:paraId="5B520C8B" w14:textId="77777777" w:rsidR="00390D15" w:rsidRPr="00266706" w:rsidRDefault="00005DF8">
      <w:pPr>
        <w:pStyle w:val="4"/>
        <w:shd w:val="clear" w:color="auto" w:fill="auto"/>
        <w:tabs>
          <w:tab w:val="left" w:pos="1085"/>
        </w:tabs>
        <w:spacing w:line="322" w:lineRule="exact"/>
        <w:ind w:left="40" w:right="40" w:firstLine="720"/>
        <w:rPr>
          <w:sz w:val="24"/>
          <w:szCs w:val="24"/>
        </w:rPr>
      </w:pPr>
      <w:r w:rsidRPr="00266706">
        <w:rPr>
          <w:sz w:val="24"/>
          <w:szCs w:val="24"/>
        </w:rPr>
        <w:t>б)</w:t>
      </w:r>
      <w:r w:rsidRPr="00266706">
        <w:rPr>
          <w:sz w:val="24"/>
          <w:szCs w:val="24"/>
        </w:rPr>
        <w:tab/>
        <w:t>несоблюдение кредитной организацией требований к содержанию и</w:t>
      </w:r>
      <w:r w:rsidRPr="00266706">
        <w:rPr>
          <w:sz w:val="24"/>
          <w:szCs w:val="24"/>
        </w:rPr>
        <w:br/>
        <w:t>оформлению Документов и/или непредставление (неполное представление)</w:t>
      </w:r>
      <w:r w:rsidRPr="00266706">
        <w:rPr>
          <w:sz w:val="24"/>
          <w:szCs w:val="24"/>
        </w:rPr>
        <w:br/>
        <w:t>Документов, установленных настоящим Порядком.</w:t>
      </w:r>
    </w:p>
    <w:p w14:paraId="75B8272E" w14:textId="6AC04655" w:rsidR="00390D15" w:rsidRPr="00266706" w:rsidRDefault="009806E9" w:rsidP="009806E9">
      <w:pPr>
        <w:pStyle w:val="4"/>
        <w:shd w:val="clear" w:color="auto" w:fill="auto"/>
        <w:tabs>
          <w:tab w:val="left" w:pos="1420"/>
        </w:tabs>
        <w:spacing w:after="293"/>
        <w:ind w:right="40"/>
        <w:rPr>
          <w:sz w:val="24"/>
          <w:szCs w:val="24"/>
        </w:rPr>
      </w:pPr>
      <w:r w:rsidRPr="00266706">
        <w:rPr>
          <w:b/>
          <w:sz w:val="24"/>
          <w:szCs w:val="24"/>
        </w:rPr>
        <w:t xml:space="preserve">             3.11.</w:t>
      </w:r>
      <w:r w:rsidR="00BA0D31">
        <w:rPr>
          <w:b/>
          <w:sz w:val="24"/>
          <w:szCs w:val="24"/>
        </w:rPr>
        <w:t xml:space="preserve"> </w:t>
      </w:r>
      <w:r w:rsidR="004F2F26" w:rsidRPr="00266706">
        <w:rPr>
          <w:sz w:val="24"/>
          <w:szCs w:val="24"/>
        </w:rPr>
        <w:t>Результаты</w:t>
      </w:r>
      <w:r w:rsidR="00005DF8" w:rsidRPr="00266706">
        <w:rPr>
          <w:sz w:val="24"/>
          <w:szCs w:val="24"/>
        </w:rPr>
        <w:t xml:space="preserve"> отбора</w:t>
      </w:r>
      <w:r w:rsidR="004F2F26" w:rsidRPr="00266706">
        <w:rPr>
          <w:sz w:val="24"/>
          <w:szCs w:val="24"/>
        </w:rPr>
        <w:t xml:space="preserve"> кредитных организаций размещаются </w:t>
      </w:r>
      <w:r w:rsidR="00005DF8" w:rsidRPr="00266706">
        <w:rPr>
          <w:sz w:val="24"/>
          <w:szCs w:val="24"/>
        </w:rPr>
        <w:t>на</w:t>
      </w:r>
      <w:r w:rsidR="00005DF8" w:rsidRPr="00266706">
        <w:rPr>
          <w:sz w:val="24"/>
          <w:szCs w:val="24"/>
        </w:rPr>
        <w:br/>
        <w:t>официальном сайте Фонда.</w:t>
      </w:r>
    </w:p>
    <w:p w14:paraId="34C40520" w14:textId="77777777" w:rsidR="009806E9" w:rsidRPr="00266706" w:rsidRDefault="009806E9" w:rsidP="009806E9">
      <w:pPr>
        <w:pStyle w:val="30"/>
        <w:keepNext/>
        <w:keepLines/>
        <w:shd w:val="clear" w:color="auto" w:fill="auto"/>
        <w:tabs>
          <w:tab w:val="left" w:pos="1420"/>
        </w:tabs>
        <w:spacing w:before="0" w:after="308" w:line="326" w:lineRule="exact"/>
        <w:ind w:right="40" w:firstLine="0"/>
        <w:jc w:val="center"/>
        <w:rPr>
          <w:sz w:val="24"/>
          <w:szCs w:val="24"/>
        </w:rPr>
      </w:pPr>
      <w:bookmarkStart w:id="3" w:name="bookmark3"/>
      <w:r w:rsidRPr="00266706">
        <w:rPr>
          <w:sz w:val="24"/>
          <w:szCs w:val="24"/>
        </w:rPr>
        <w:t>4.</w:t>
      </w:r>
      <w:r w:rsidR="00005DF8" w:rsidRPr="00266706">
        <w:rPr>
          <w:sz w:val="24"/>
          <w:szCs w:val="24"/>
        </w:rPr>
        <w:t>Порядок определения победителей отбора Заявок кредитных</w:t>
      </w:r>
      <w:r w:rsidR="00005DF8" w:rsidRPr="00266706">
        <w:rPr>
          <w:sz w:val="24"/>
          <w:szCs w:val="24"/>
        </w:rPr>
        <w:br/>
        <w:t>организаций на размещение.</w:t>
      </w:r>
      <w:bookmarkEnd w:id="3"/>
    </w:p>
    <w:p w14:paraId="5F056860" w14:textId="77777777" w:rsidR="00390D15" w:rsidRPr="00266706" w:rsidRDefault="00005DF8" w:rsidP="009806E9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>Критерии определения победителей отбора и количество баллов,</w:t>
      </w:r>
      <w:r w:rsidRPr="00266706">
        <w:rPr>
          <w:sz w:val="24"/>
          <w:szCs w:val="24"/>
        </w:rPr>
        <w:br/>
        <w:t>присваиваемых по данным критериям, определяются Фон</w:t>
      </w:r>
      <w:r w:rsidR="00DC7606" w:rsidRPr="00266706">
        <w:rPr>
          <w:sz w:val="24"/>
          <w:szCs w:val="24"/>
        </w:rPr>
        <w:t>дом при объявлении</w:t>
      </w:r>
      <w:r w:rsidR="00DC7606" w:rsidRPr="00266706">
        <w:rPr>
          <w:sz w:val="24"/>
          <w:szCs w:val="24"/>
        </w:rPr>
        <w:br/>
        <w:t>отбора</w:t>
      </w:r>
      <w:r w:rsidRPr="00266706">
        <w:rPr>
          <w:sz w:val="24"/>
          <w:szCs w:val="24"/>
        </w:rPr>
        <w:t xml:space="preserve"> кре</w:t>
      </w:r>
      <w:r w:rsidR="00DC7606" w:rsidRPr="00266706">
        <w:rPr>
          <w:sz w:val="24"/>
          <w:szCs w:val="24"/>
        </w:rPr>
        <w:t>дитных организаций</w:t>
      </w:r>
      <w:r w:rsidR="009806E9" w:rsidRPr="00266706">
        <w:rPr>
          <w:sz w:val="24"/>
          <w:szCs w:val="24"/>
        </w:rPr>
        <w:t xml:space="preserve"> и указываются в И</w:t>
      </w:r>
      <w:r w:rsidRPr="00266706">
        <w:rPr>
          <w:sz w:val="24"/>
          <w:szCs w:val="24"/>
        </w:rPr>
        <w:t>звещении.</w:t>
      </w:r>
    </w:p>
    <w:p w14:paraId="6D821D37" w14:textId="77777777" w:rsidR="00390D15" w:rsidRPr="00266706" w:rsidRDefault="00005DF8" w:rsidP="009806E9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>Для каждого участника отбора рассчитывается рейтинговая оценка по</w:t>
      </w:r>
      <w:r w:rsidRPr="00266706">
        <w:rPr>
          <w:sz w:val="24"/>
          <w:szCs w:val="24"/>
        </w:rPr>
        <w:br/>
        <w:t>критериям отбора в баллах путем суммирования баллов по значениям</w:t>
      </w:r>
      <w:r w:rsidRPr="00266706">
        <w:rPr>
          <w:sz w:val="24"/>
          <w:szCs w:val="24"/>
        </w:rPr>
        <w:br/>
        <w:t>критериев, присваиваемых в соответствии с условиями отбора по каждому</w:t>
      </w:r>
      <w:r w:rsidRPr="00266706">
        <w:rPr>
          <w:sz w:val="24"/>
          <w:szCs w:val="24"/>
        </w:rPr>
        <w:br/>
        <w:t>лоту.</w:t>
      </w:r>
    </w:p>
    <w:p w14:paraId="33A7A7DD" w14:textId="4370533C" w:rsidR="00390D15" w:rsidRPr="00266706" w:rsidRDefault="00005DF8" w:rsidP="009806E9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>Первое место присваивается участнику отбора, набравшему</w:t>
      </w:r>
      <w:r w:rsidRPr="00266706">
        <w:rPr>
          <w:sz w:val="24"/>
          <w:szCs w:val="24"/>
        </w:rPr>
        <w:br/>
        <w:t>наибольшее количество баллов, второе место присваивается участнику,</w:t>
      </w:r>
      <w:r w:rsidRPr="00266706">
        <w:rPr>
          <w:sz w:val="24"/>
          <w:szCs w:val="24"/>
        </w:rPr>
        <w:br/>
        <w:t>рейтинговая оценка которого по количеству баллов следующая за рейтинговой</w:t>
      </w:r>
      <w:r w:rsidRPr="00266706">
        <w:rPr>
          <w:sz w:val="24"/>
          <w:szCs w:val="24"/>
        </w:rPr>
        <w:br/>
        <w:t>оценкой участника отбора, занявшего первое место, и таким образом</w:t>
      </w:r>
      <w:r w:rsidRPr="00266706">
        <w:rPr>
          <w:sz w:val="24"/>
          <w:szCs w:val="24"/>
        </w:rPr>
        <w:br/>
        <w:t>составляется рейтинговый спис</w:t>
      </w:r>
      <w:r w:rsidR="009806E9" w:rsidRPr="00266706">
        <w:rPr>
          <w:sz w:val="24"/>
          <w:szCs w:val="24"/>
        </w:rPr>
        <w:t xml:space="preserve">ок всех участников отбора </w:t>
      </w:r>
      <w:r w:rsidRPr="00266706">
        <w:rPr>
          <w:sz w:val="24"/>
          <w:szCs w:val="24"/>
        </w:rPr>
        <w:t>кре</w:t>
      </w:r>
      <w:r w:rsidR="009806E9" w:rsidRPr="00266706">
        <w:rPr>
          <w:sz w:val="24"/>
          <w:szCs w:val="24"/>
        </w:rPr>
        <w:t>дитных</w:t>
      </w:r>
      <w:r w:rsidR="009806E9" w:rsidRPr="00266706">
        <w:rPr>
          <w:sz w:val="24"/>
          <w:szCs w:val="24"/>
        </w:rPr>
        <w:br/>
        <w:t>организаций</w:t>
      </w:r>
      <w:r w:rsidRPr="00266706">
        <w:rPr>
          <w:sz w:val="24"/>
          <w:szCs w:val="24"/>
        </w:rPr>
        <w:t>.</w:t>
      </w:r>
    </w:p>
    <w:p w14:paraId="41DF9DE1" w14:textId="77777777" w:rsidR="00390D15" w:rsidRPr="00266706" w:rsidRDefault="00005DF8" w:rsidP="00A81B33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>В случае если две и более Заявки получили равное количество баллов</w:t>
      </w:r>
      <w:r w:rsidRPr="00266706">
        <w:rPr>
          <w:sz w:val="24"/>
          <w:szCs w:val="24"/>
        </w:rPr>
        <w:br/>
        <w:t>преимущество имеет Заявка, которая поступила ранее других Заявок.</w:t>
      </w:r>
    </w:p>
    <w:p w14:paraId="3AB89D5A" w14:textId="77777777" w:rsidR="00DC7606" w:rsidRPr="00266706" w:rsidRDefault="00A81B33" w:rsidP="00A81B33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 xml:space="preserve">В случае если отбор </w:t>
      </w:r>
      <w:r w:rsidR="00005DF8" w:rsidRPr="00266706">
        <w:rPr>
          <w:sz w:val="24"/>
          <w:szCs w:val="24"/>
        </w:rPr>
        <w:t>кредитных организаций проводится по одному лоту, то победителем отбора признается участник</w:t>
      </w:r>
      <w:r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отбора, занявший первое место в рейтинге.</w:t>
      </w:r>
    </w:p>
    <w:p w14:paraId="57794CA7" w14:textId="77777777" w:rsidR="00390D15" w:rsidRPr="00266706" w:rsidRDefault="00A81B33" w:rsidP="00A81B33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>В случае если отбор</w:t>
      </w:r>
      <w:r w:rsidR="00005DF8" w:rsidRPr="00266706">
        <w:rPr>
          <w:sz w:val="24"/>
          <w:szCs w:val="24"/>
        </w:rPr>
        <w:t xml:space="preserve"> проводится по двум и более лотам то, участник</w:t>
      </w:r>
      <w:r w:rsidR="00005DF8" w:rsidRPr="00266706">
        <w:rPr>
          <w:sz w:val="24"/>
          <w:szCs w:val="24"/>
        </w:rPr>
        <w:br/>
        <w:t>отбора, занявший первое место в рейтинге, признается победителем по первому</w:t>
      </w:r>
      <w:r w:rsidR="00005DF8" w:rsidRPr="00266706">
        <w:rPr>
          <w:sz w:val="24"/>
          <w:szCs w:val="24"/>
        </w:rPr>
        <w:br/>
        <w:t>лоту, участник отбора, занявший второе место, признается победителем по</w:t>
      </w:r>
      <w:r w:rsidR="00005DF8" w:rsidRPr="00266706">
        <w:rPr>
          <w:sz w:val="24"/>
          <w:szCs w:val="24"/>
        </w:rPr>
        <w:br/>
        <w:t>второму лоту и так далее в зависимости от количества лотов.</w:t>
      </w:r>
    </w:p>
    <w:p w14:paraId="637E7D08" w14:textId="77777777" w:rsidR="006B4C7D" w:rsidRPr="00266706" w:rsidRDefault="00005DF8" w:rsidP="006B4C7D">
      <w:pPr>
        <w:pStyle w:val="4"/>
        <w:shd w:val="clear" w:color="auto" w:fill="auto"/>
        <w:spacing w:line="322" w:lineRule="exact"/>
        <w:ind w:left="20" w:right="40" w:firstLine="720"/>
        <w:rPr>
          <w:color w:val="auto"/>
          <w:sz w:val="24"/>
          <w:szCs w:val="24"/>
        </w:rPr>
      </w:pPr>
      <w:r w:rsidRPr="00266706">
        <w:rPr>
          <w:sz w:val="24"/>
          <w:szCs w:val="24"/>
        </w:rPr>
        <w:t>В случае если по какому-либо лоту (лотам) отсутствует победит</w:t>
      </w:r>
      <w:r w:rsidR="00DC7606" w:rsidRPr="00266706">
        <w:rPr>
          <w:sz w:val="24"/>
          <w:szCs w:val="24"/>
        </w:rPr>
        <w:t>ель,</w:t>
      </w:r>
      <w:r w:rsidR="00DC7606" w:rsidRPr="00266706">
        <w:rPr>
          <w:sz w:val="24"/>
          <w:szCs w:val="24"/>
        </w:rPr>
        <w:br/>
        <w:t>Фонд в срок не позднее 2 (д</w:t>
      </w:r>
      <w:r w:rsidRPr="00266706">
        <w:rPr>
          <w:sz w:val="24"/>
          <w:szCs w:val="24"/>
        </w:rPr>
        <w:t>вух) рабочих дней со дня оформления и подписания</w:t>
      </w:r>
      <w:r w:rsidRPr="00266706">
        <w:rPr>
          <w:sz w:val="24"/>
          <w:szCs w:val="24"/>
        </w:rPr>
        <w:br/>
        <w:t>прото</w:t>
      </w:r>
      <w:r w:rsidR="00DC7606" w:rsidRPr="00266706">
        <w:rPr>
          <w:sz w:val="24"/>
          <w:szCs w:val="24"/>
        </w:rPr>
        <w:t xml:space="preserve">кола о результатах отбора </w:t>
      </w:r>
      <w:r w:rsidRPr="00266706">
        <w:rPr>
          <w:sz w:val="24"/>
          <w:szCs w:val="24"/>
        </w:rPr>
        <w:t xml:space="preserve"> кредитных организаций на размещение</w:t>
      </w:r>
      <w:r w:rsidRPr="00266706">
        <w:rPr>
          <w:sz w:val="24"/>
          <w:szCs w:val="24"/>
        </w:rPr>
        <w:br/>
        <w:t>направляет предложение о заключении депозитной сделки по данному лоту</w:t>
      </w:r>
      <w:r w:rsidRPr="00266706">
        <w:rPr>
          <w:sz w:val="24"/>
          <w:szCs w:val="24"/>
        </w:rPr>
        <w:br/>
        <w:t xml:space="preserve">(лотам) </w:t>
      </w:r>
      <w:r w:rsidR="006B4C7D" w:rsidRPr="00266706">
        <w:rPr>
          <w:color w:val="auto"/>
          <w:sz w:val="24"/>
          <w:szCs w:val="24"/>
        </w:rPr>
        <w:t xml:space="preserve">  участнику отбора, занявшему второе место, и так далее согласно рейтинговому списку всех участников отбора.</w:t>
      </w:r>
    </w:p>
    <w:p w14:paraId="068F77FF" w14:textId="77777777" w:rsidR="00A81B33" w:rsidRPr="00266706" w:rsidRDefault="00A81B33" w:rsidP="006B4C7D">
      <w:pPr>
        <w:pStyle w:val="4"/>
        <w:shd w:val="clear" w:color="auto" w:fill="auto"/>
        <w:spacing w:line="322" w:lineRule="exact"/>
        <w:ind w:left="20" w:right="40" w:firstLine="720"/>
        <w:rPr>
          <w:color w:val="auto"/>
          <w:sz w:val="24"/>
          <w:szCs w:val="24"/>
        </w:rPr>
      </w:pPr>
    </w:p>
    <w:p w14:paraId="48FB2E2E" w14:textId="4A118C1D" w:rsidR="00390D15" w:rsidRPr="00266706" w:rsidRDefault="00005DF8" w:rsidP="00A81B33">
      <w:pPr>
        <w:pStyle w:val="4"/>
        <w:numPr>
          <w:ilvl w:val="1"/>
          <w:numId w:val="11"/>
        </w:numPr>
        <w:shd w:val="clear" w:color="auto" w:fill="auto"/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lastRenderedPageBreak/>
        <w:t>Участник</w:t>
      </w:r>
      <w:r w:rsidR="006B4C7D" w:rsidRPr="00266706">
        <w:rPr>
          <w:sz w:val="24"/>
          <w:szCs w:val="24"/>
        </w:rPr>
        <w:t>и</w:t>
      </w:r>
      <w:r w:rsidRPr="00266706">
        <w:rPr>
          <w:sz w:val="24"/>
          <w:szCs w:val="24"/>
        </w:rPr>
        <w:t xml:space="preserve"> отбора, за</w:t>
      </w:r>
      <w:r w:rsidR="00DC7606" w:rsidRPr="00266706">
        <w:rPr>
          <w:sz w:val="24"/>
          <w:szCs w:val="24"/>
        </w:rPr>
        <w:t>нявши</w:t>
      </w:r>
      <w:r w:rsidR="00C63D6D" w:rsidRPr="00266706">
        <w:rPr>
          <w:sz w:val="24"/>
          <w:szCs w:val="24"/>
        </w:rPr>
        <w:t>й первое место, в течение 7</w:t>
      </w:r>
      <w:r w:rsidR="00DC7606" w:rsidRPr="00266706">
        <w:rPr>
          <w:sz w:val="24"/>
          <w:szCs w:val="24"/>
        </w:rPr>
        <w:t xml:space="preserve"> (семи</w:t>
      </w:r>
      <w:r w:rsidRPr="00266706">
        <w:rPr>
          <w:sz w:val="24"/>
          <w:szCs w:val="24"/>
        </w:rPr>
        <w:t>) рабочих</w:t>
      </w:r>
      <w:r w:rsidRPr="00266706">
        <w:rPr>
          <w:sz w:val="24"/>
          <w:szCs w:val="24"/>
        </w:rPr>
        <w:br/>
        <w:t>дней с момента</w:t>
      </w:r>
      <w:r w:rsidR="00DC7606" w:rsidRPr="00266706">
        <w:rPr>
          <w:sz w:val="24"/>
          <w:szCs w:val="24"/>
        </w:rPr>
        <w:t xml:space="preserve"> размещения результатов </w:t>
      </w:r>
      <w:r w:rsidR="00C63D6D" w:rsidRPr="00266706">
        <w:rPr>
          <w:sz w:val="24"/>
          <w:szCs w:val="24"/>
        </w:rPr>
        <w:t>отбора на официальном сайте Фонда направляет в Фонд проект договора на банковский вклад (депозит) с</w:t>
      </w:r>
      <w:r w:rsidR="00754775">
        <w:rPr>
          <w:sz w:val="24"/>
          <w:szCs w:val="24"/>
        </w:rPr>
        <w:t xml:space="preserve"> </w:t>
      </w:r>
      <w:r w:rsidR="00C63D6D" w:rsidRPr="00266706">
        <w:rPr>
          <w:sz w:val="24"/>
          <w:szCs w:val="24"/>
        </w:rPr>
        <w:t>условиями</w:t>
      </w:r>
      <w:r w:rsidR="00754775">
        <w:rPr>
          <w:sz w:val="24"/>
          <w:szCs w:val="24"/>
        </w:rPr>
        <w:t xml:space="preserve">, </w:t>
      </w:r>
      <w:r w:rsidR="00C63D6D" w:rsidRPr="00266706">
        <w:rPr>
          <w:sz w:val="24"/>
          <w:szCs w:val="24"/>
        </w:rPr>
        <w:t>соответствующими Заявк</w:t>
      </w:r>
      <w:r w:rsidR="006009E0">
        <w:rPr>
          <w:sz w:val="24"/>
          <w:szCs w:val="24"/>
        </w:rPr>
        <w:t>е</w:t>
      </w:r>
      <w:r w:rsidR="00C63D6D" w:rsidRPr="00266706">
        <w:rPr>
          <w:sz w:val="24"/>
          <w:szCs w:val="24"/>
        </w:rPr>
        <w:t xml:space="preserve"> кредитной организации по </w:t>
      </w:r>
      <w:r w:rsidRPr="00266706">
        <w:rPr>
          <w:sz w:val="24"/>
          <w:szCs w:val="24"/>
        </w:rPr>
        <w:t>предлагаемому лоту (лотам).</w:t>
      </w:r>
    </w:p>
    <w:p w14:paraId="67276B8E" w14:textId="77777777" w:rsidR="00390D15" w:rsidRPr="00266706" w:rsidRDefault="00005DF8" w:rsidP="00A81B33">
      <w:pPr>
        <w:pStyle w:val="4"/>
        <w:numPr>
          <w:ilvl w:val="1"/>
          <w:numId w:val="11"/>
        </w:numPr>
        <w:shd w:val="clear" w:color="auto" w:fill="auto"/>
        <w:ind w:left="0" w:right="40" w:firstLine="709"/>
        <w:rPr>
          <w:sz w:val="24"/>
          <w:szCs w:val="24"/>
        </w:rPr>
      </w:pPr>
      <w:r w:rsidRPr="00266706">
        <w:rPr>
          <w:sz w:val="24"/>
          <w:szCs w:val="24"/>
        </w:rPr>
        <w:t>В случае отказа участника отбора, занявшего первое место, заключить</w:t>
      </w:r>
      <w:r w:rsidRPr="00266706">
        <w:rPr>
          <w:sz w:val="24"/>
          <w:szCs w:val="24"/>
        </w:rPr>
        <w:br/>
        <w:t>депозитную сделку по предлагаемому лоту (лотам) либо не заключения им</w:t>
      </w:r>
      <w:r w:rsidRPr="00266706">
        <w:rPr>
          <w:sz w:val="24"/>
          <w:szCs w:val="24"/>
        </w:rPr>
        <w:br/>
        <w:t>депозитной сделки в установленный с</w:t>
      </w:r>
      <w:r w:rsidR="00846B77" w:rsidRPr="00266706">
        <w:rPr>
          <w:sz w:val="24"/>
          <w:szCs w:val="24"/>
        </w:rPr>
        <w:t>рок, Фонд в срок не позднее 2 (д</w:t>
      </w:r>
      <w:r w:rsidRPr="00266706">
        <w:rPr>
          <w:sz w:val="24"/>
          <w:szCs w:val="24"/>
        </w:rPr>
        <w:t>вух)</w:t>
      </w:r>
      <w:r w:rsidRPr="00266706">
        <w:rPr>
          <w:sz w:val="24"/>
          <w:szCs w:val="24"/>
        </w:rPr>
        <w:br/>
        <w:t>рабочих дней со дня наступления одного из вышеуказанных событий</w:t>
      </w:r>
      <w:r w:rsidRPr="00266706">
        <w:rPr>
          <w:sz w:val="24"/>
          <w:szCs w:val="24"/>
        </w:rPr>
        <w:br/>
        <w:t>направляет предложение о заключении депозитной сделки участнику отбора,</w:t>
      </w:r>
      <w:r w:rsidRPr="00266706">
        <w:rPr>
          <w:sz w:val="24"/>
          <w:szCs w:val="24"/>
        </w:rPr>
        <w:br/>
        <w:t>занявшему второе место, и так далее согласно рейтинговому списку всех</w:t>
      </w:r>
      <w:r w:rsidRPr="00266706">
        <w:rPr>
          <w:sz w:val="24"/>
          <w:szCs w:val="24"/>
        </w:rPr>
        <w:br/>
        <w:t>участников отбора.</w:t>
      </w:r>
      <w:r w:rsidR="00A81B33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Если ни один из участников отбора не согласился заключить депозитную</w:t>
      </w:r>
      <w:r w:rsidRPr="00266706">
        <w:rPr>
          <w:sz w:val="24"/>
          <w:szCs w:val="24"/>
        </w:rPr>
        <w:br/>
        <w:t>сделку по предложению Фонда отбор Заявок кредитных организаций на</w:t>
      </w:r>
      <w:r w:rsidRPr="00266706">
        <w:rPr>
          <w:sz w:val="24"/>
          <w:szCs w:val="24"/>
        </w:rPr>
        <w:br/>
        <w:t>размещение по оставшемуся лоту (лотам) признается несостоявшимся.</w:t>
      </w:r>
    </w:p>
    <w:p w14:paraId="6E562669" w14:textId="77777777" w:rsidR="00A81B33" w:rsidRPr="00266706" w:rsidRDefault="00A81B33" w:rsidP="00A81B33">
      <w:pPr>
        <w:pStyle w:val="4"/>
        <w:shd w:val="clear" w:color="auto" w:fill="auto"/>
        <w:ind w:left="709" w:right="40"/>
        <w:rPr>
          <w:sz w:val="24"/>
          <w:szCs w:val="24"/>
        </w:rPr>
      </w:pPr>
    </w:p>
    <w:p w14:paraId="7A0C85B3" w14:textId="77777777" w:rsidR="00390D15" w:rsidRPr="00266706" w:rsidRDefault="00005DF8" w:rsidP="00A81B33">
      <w:pPr>
        <w:pStyle w:val="30"/>
        <w:keepNext/>
        <w:keepLines/>
        <w:numPr>
          <w:ilvl w:val="0"/>
          <w:numId w:val="11"/>
        </w:numPr>
        <w:shd w:val="clear" w:color="auto" w:fill="auto"/>
        <w:tabs>
          <w:tab w:val="left" w:pos="2270"/>
        </w:tabs>
        <w:spacing w:before="0" w:line="322" w:lineRule="exact"/>
        <w:ind w:right="880"/>
        <w:jc w:val="center"/>
        <w:rPr>
          <w:sz w:val="24"/>
          <w:szCs w:val="24"/>
        </w:rPr>
      </w:pPr>
      <w:bookmarkStart w:id="4" w:name="bookmark4"/>
      <w:r w:rsidRPr="00266706">
        <w:rPr>
          <w:sz w:val="24"/>
          <w:szCs w:val="24"/>
        </w:rPr>
        <w:t>Последствия признания отбора Заявок кредитных</w:t>
      </w:r>
      <w:r w:rsidRPr="00266706">
        <w:rPr>
          <w:sz w:val="24"/>
          <w:szCs w:val="24"/>
        </w:rPr>
        <w:br/>
        <w:t>организаций на размещение несостоявшимся.</w:t>
      </w:r>
      <w:bookmarkEnd w:id="4"/>
    </w:p>
    <w:p w14:paraId="4D721219" w14:textId="1E39071C" w:rsidR="00390D15" w:rsidRPr="00266706" w:rsidRDefault="00A81B33" w:rsidP="00A81B33">
      <w:pPr>
        <w:pStyle w:val="4"/>
        <w:numPr>
          <w:ilvl w:val="1"/>
          <w:numId w:val="11"/>
        </w:numPr>
        <w:shd w:val="clear" w:color="auto" w:fill="auto"/>
        <w:tabs>
          <w:tab w:val="left" w:pos="709"/>
        </w:tabs>
        <w:spacing w:line="322" w:lineRule="exact"/>
        <w:ind w:left="142" w:right="40" w:firstLine="567"/>
        <w:rPr>
          <w:sz w:val="24"/>
          <w:szCs w:val="24"/>
        </w:rPr>
      </w:pPr>
      <w:r w:rsidRPr="00266706">
        <w:rPr>
          <w:sz w:val="24"/>
          <w:szCs w:val="24"/>
        </w:rPr>
        <w:t>В случаях, если отбор</w:t>
      </w:r>
      <w:r w:rsidR="00005DF8" w:rsidRPr="00266706">
        <w:rPr>
          <w:sz w:val="24"/>
          <w:szCs w:val="24"/>
        </w:rPr>
        <w:t xml:space="preserve"> кре</w:t>
      </w:r>
      <w:r w:rsidRPr="00266706">
        <w:rPr>
          <w:sz w:val="24"/>
          <w:szCs w:val="24"/>
        </w:rPr>
        <w:t xml:space="preserve">дитных организаций </w:t>
      </w:r>
      <w:r w:rsidR="00005DF8" w:rsidRPr="00266706">
        <w:rPr>
          <w:sz w:val="24"/>
          <w:szCs w:val="24"/>
        </w:rPr>
        <w:br/>
        <w:t>признан несостоявшимся и депозитная сделка не заключена, Фонд вправе</w:t>
      </w:r>
      <w:r w:rsidR="00005DF8" w:rsidRPr="00266706">
        <w:rPr>
          <w:sz w:val="24"/>
          <w:szCs w:val="24"/>
        </w:rPr>
        <w:br/>
        <w:t>объявить о про</w:t>
      </w:r>
      <w:r w:rsidRPr="00266706">
        <w:rPr>
          <w:sz w:val="24"/>
          <w:szCs w:val="24"/>
        </w:rPr>
        <w:t xml:space="preserve">ведении повторного отбора </w:t>
      </w:r>
      <w:r w:rsidR="00005DF8" w:rsidRPr="00266706">
        <w:rPr>
          <w:sz w:val="24"/>
          <w:szCs w:val="24"/>
        </w:rPr>
        <w:t>кре</w:t>
      </w:r>
      <w:r w:rsidRPr="00266706">
        <w:rPr>
          <w:sz w:val="24"/>
          <w:szCs w:val="24"/>
        </w:rPr>
        <w:t xml:space="preserve">дитных организаций. </w:t>
      </w:r>
    </w:p>
    <w:p w14:paraId="2C2D1C7B" w14:textId="0CD27718" w:rsidR="00390D15" w:rsidRPr="00266706" w:rsidRDefault="00005DF8" w:rsidP="00A81B33">
      <w:pPr>
        <w:pStyle w:val="4"/>
        <w:numPr>
          <w:ilvl w:val="1"/>
          <w:numId w:val="11"/>
        </w:numPr>
        <w:shd w:val="clear" w:color="auto" w:fill="auto"/>
        <w:tabs>
          <w:tab w:val="left" w:pos="709"/>
        </w:tabs>
        <w:spacing w:after="244" w:line="326" w:lineRule="exact"/>
        <w:ind w:left="142" w:right="40" w:firstLine="567"/>
        <w:rPr>
          <w:sz w:val="24"/>
          <w:szCs w:val="24"/>
        </w:rPr>
      </w:pPr>
      <w:r w:rsidRPr="00266706">
        <w:rPr>
          <w:sz w:val="24"/>
          <w:szCs w:val="24"/>
        </w:rPr>
        <w:t>В случае объявления о проведении повторного отбора кре</w:t>
      </w:r>
      <w:r w:rsidR="00A81B33" w:rsidRPr="00266706">
        <w:rPr>
          <w:sz w:val="24"/>
          <w:szCs w:val="24"/>
        </w:rPr>
        <w:t xml:space="preserve">дитных организаций </w:t>
      </w:r>
      <w:r w:rsidRPr="00266706">
        <w:rPr>
          <w:sz w:val="24"/>
          <w:szCs w:val="24"/>
        </w:rPr>
        <w:t>Фонд вправе изменить условия отбора.</w:t>
      </w:r>
    </w:p>
    <w:p w14:paraId="59AA5487" w14:textId="77777777" w:rsidR="003F3BAF" w:rsidRPr="00266706" w:rsidRDefault="003F3BAF" w:rsidP="003F3BAF">
      <w:pPr>
        <w:pStyle w:val="4"/>
        <w:shd w:val="clear" w:color="auto" w:fill="auto"/>
        <w:tabs>
          <w:tab w:val="left" w:pos="1254"/>
        </w:tabs>
        <w:ind w:right="40"/>
        <w:jc w:val="center"/>
        <w:rPr>
          <w:b/>
          <w:sz w:val="24"/>
          <w:szCs w:val="24"/>
        </w:rPr>
      </w:pPr>
      <w:bookmarkStart w:id="5" w:name="bookmark6"/>
      <w:r w:rsidRPr="00266706">
        <w:rPr>
          <w:b/>
          <w:sz w:val="24"/>
          <w:szCs w:val="24"/>
        </w:rPr>
        <w:t>6.</w:t>
      </w:r>
      <w:r w:rsidR="00005DF8" w:rsidRPr="00266706">
        <w:rPr>
          <w:b/>
          <w:sz w:val="24"/>
          <w:szCs w:val="24"/>
        </w:rPr>
        <w:t>Заключительные положения</w:t>
      </w:r>
      <w:bookmarkEnd w:id="5"/>
      <w:r w:rsidRPr="00266706">
        <w:rPr>
          <w:b/>
          <w:sz w:val="24"/>
          <w:szCs w:val="24"/>
        </w:rPr>
        <w:t>.</w:t>
      </w:r>
    </w:p>
    <w:p w14:paraId="7679A192" w14:textId="77777777" w:rsidR="003F3BAF" w:rsidRPr="00266706" w:rsidRDefault="003F3BAF" w:rsidP="003F3BAF">
      <w:pPr>
        <w:pStyle w:val="4"/>
        <w:shd w:val="clear" w:color="auto" w:fill="auto"/>
        <w:tabs>
          <w:tab w:val="left" w:pos="1254"/>
        </w:tabs>
        <w:ind w:right="40"/>
        <w:jc w:val="center"/>
        <w:rPr>
          <w:b/>
          <w:sz w:val="24"/>
          <w:szCs w:val="24"/>
        </w:rPr>
      </w:pPr>
    </w:p>
    <w:p w14:paraId="333858C6" w14:textId="012F96DC" w:rsidR="00390D15" w:rsidRPr="00266706" w:rsidRDefault="00005DF8" w:rsidP="003F3BAF">
      <w:pPr>
        <w:pStyle w:val="4"/>
        <w:numPr>
          <w:ilvl w:val="1"/>
          <w:numId w:val="7"/>
        </w:numPr>
        <w:shd w:val="clear" w:color="auto" w:fill="auto"/>
        <w:tabs>
          <w:tab w:val="left" w:pos="1286"/>
        </w:tabs>
        <w:spacing w:after="1301" w:line="322" w:lineRule="exact"/>
        <w:ind w:left="0" w:right="260" w:firstLine="709"/>
        <w:rPr>
          <w:sz w:val="24"/>
          <w:szCs w:val="24"/>
        </w:rPr>
      </w:pPr>
      <w:r w:rsidRPr="00266706">
        <w:rPr>
          <w:sz w:val="24"/>
          <w:szCs w:val="24"/>
        </w:rPr>
        <w:t>Настоящий Порядок утверждается</w:t>
      </w:r>
      <w:r w:rsidR="003F3BAF" w:rsidRPr="00266706">
        <w:rPr>
          <w:sz w:val="24"/>
          <w:szCs w:val="24"/>
        </w:rPr>
        <w:t xml:space="preserve"> решением Наблюдательного совета Фонда и может </w:t>
      </w:r>
      <w:r w:rsidRPr="00266706">
        <w:rPr>
          <w:sz w:val="24"/>
          <w:szCs w:val="24"/>
        </w:rPr>
        <w:t>быть изменен и/или доп</w:t>
      </w:r>
      <w:r w:rsidR="003F3BAF" w:rsidRPr="00266706">
        <w:rPr>
          <w:sz w:val="24"/>
          <w:szCs w:val="24"/>
        </w:rPr>
        <w:t>олнен решением Наблюдательного совета Фонда</w:t>
      </w:r>
      <w:r w:rsidRPr="00266706">
        <w:rPr>
          <w:sz w:val="24"/>
          <w:szCs w:val="24"/>
        </w:rPr>
        <w:t>.</w:t>
      </w:r>
    </w:p>
    <w:p w14:paraId="13B26BCA" w14:textId="77777777" w:rsidR="00390D15" w:rsidRPr="00266706" w:rsidRDefault="00390D15" w:rsidP="003F3BAF">
      <w:pPr>
        <w:pStyle w:val="4"/>
        <w:shd w:val="clear" w:color="auto" w:fill="auto"/>
        <w:spacing w:line="270" w:lineRule="exact"/>
        <w:ind w:firstLine="709"/>
        <w:rPr>
          <w:sz w:val="24"/>
          <w:szCs w:val="24"/>
        </w:rPr>
        <w:sectPr w:rsidR="00390D15" w:rsidRPr="00266706" w:rsidSect="00466A9E">
          <w:type w:val="continuous"/>
          <w:pgSz w:w="11906" w:h="16838"/>
          <w:pgMar w:top="851" w:right="851" w:bottom="851" w:left="1134" w:header="0" w:footer="6" w:gutter="0"/>
          <w:pgBorders w:offsetFrom="page">
            <w:bottom w:val="single" w:sz="4" w:space="24" w:color="auto"/>
          </w:pgBorders>
          <w:cols w:space="720"/>
          <w:noEndnote/>
          <w:docGrid w:linePitch="360"/>
        </w:sectPr>
      </w:pPr>
    </w:p>
    <w:p w14:paraId="3EDDDF47" w14:textId="77777777" w:rsidR="00390D15" w:rsidRPr="00266706" w:rsidRDefault="00005DF8" w:rsidP="00CE3C08">
      <w:pPr>
        <w:pStyle w:val="4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266706">
        <w:rPr>
          <w:b/>
          <w:sz w:val="24"/>
          <w:szCs w:val="24"/>
        </w:rPr>
        <w:lastRenderedPageBreak/>
        <w:t>Приложение</w:t>
      </w:r>
      <w:r w:rsidR="00FC12DD" w:rsidRPr="00266706">
        <w:rPr>
          <w:b/>
          <w:sz w:val="24"/>
          <w:szCs w:val="24"/>
        </w:rPr>
        <w:t xml:space="preserve"> №</w:t>
      </w:r>
      <w:r w:rsidRPr="00266706">
        <w:rPr>
          <w:b/>
          <w:sz w:val="24"/>
          <w:szCs w:val="24"/>
        </w:rPr>
        <w:t xml:space="preserve"> 1</w:t>
      </w:r>
    </w:p>
    <w:p w14:paraId="60CB77CA" w14:textId="77777777" w:rsidR="00993F39" w:rsidRPr="00266706" w:rsidRDefault="00005DF8" w:rsidP="00CE3C08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 Порядку размещения денежных</w:t>
      </w:r>
      <w:r w:rsidRPr="00266706">
        <w:rPr>
          <w:sz w:val="24"/>
          <w:szCs w:val="24"/>
        </w:rPr>
        <w:br/>
        <w:t xml:space="preserve">средств </w:t>
      </w:r>
      <w:r w:rsidR="00993F39" w:rsidRPr="00266706">
        <w:rPr>
          <w:sz w:val="24"/>
          <w:szCs w:val="24"/>
        </w:rPr>
        <w:t xml:space="preserve">Гарантийного фонда </w:t>
      </w:r>
    </w:p>
    <w:p w14:paraId="78BF67C8" w14:textId="6EE67098" w:rsidR="00390D15" w:rsidRPr="00266706" w:rsidRDefault="00993F39" w:rsidP="00CE3C08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 xml:space="preserve">Камчатского края </w:t>
      </w:r>
      <w:r w:rsidR="00005DF8" w:rsidRPr="00266706">
        <w:rPr>
          <w:sz w:val="24"/>
          <w:szCs w:val="24"/>
        </w:rPr>
        <w:t>на</w:t>
      </w:r>
      <w:r w:rsidR="00005DF8" w:rsidRPr="00266706">
        <w:rPr>
          <w:sz w:val="24"/>
          <w:szCs w:val="24"/>
        </w:rPr>
        <w:br/>
        <w:t>банковских вкладах (депозитах)</w:t>
      </w:r>
      <w:r w:rsidR="00005DF8" w:rsidRPr="00266706">
        <w:rPr>
          <w:sz w:val="24"/>
          <w:szCs w:val="24"/>
        </w:rPr>
        <w:br/>
        <w:t>кредитных организаций</w:t>
      </w:r>
    </w:p>
    <w:p w14:paraId="61FD56F8" w14:textId="77777777" w:rsidR="00390D15" w:rsidRPr="00266706" w:rsidRDefault="00CE3C08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  <w:r w:rsidRPr="00266706">
        <w:rPr>
          <w:sz w:val="24"/>
          <w:szCs w:val="24"/>
        </w:rPr>
        <w:t>Заявка</w:t>
      </w:r>
    </w:p>
    <w:p w14:paraId="4EFE56E9" w14:textId="77777777" w:rsidR="00390D15" w:rsidRPr="00266706" w:rsidRDefault="00005DF8" w:rsidP="00F6032D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  <w:r w:rsidRPr="00266706">
        <w:rPr>
          <w:sz w:val="24"/>
          <w:szCs w:val="24"/>
        </w:rPr>
        <w:t>на участие в отборе кредитных организаций на право за</w:t>
      </w:r>
      <w:r w:rsidR="00CE3C08" w:rsidRPr="00266706">
        <w:rPr>
          <w:sz w:val="24"/>
          <w:szCs w:val="24"/>
        </w:rPr>
        <w:t>ключения</w:t>
      </w:r>
      <w:r w:rsidR="00CE3C08" w:rsidRPr="00266706">
        <w:rPr>
          <w:sz w:val="24"/>
          <w:szCs w:val="24"/>
        </w:rPr>
        <w:br/>
        <w:t>договора</w:t>
      </w:r>
      <w:r w:rsidRPr="00266706">
        <w:rPr>
          <w:sz w:val="24"/>
          <w:szCs w:val="24"/>
        </w:rPr>
        <w:t xml:space="preserve"> на р</w:t>
      </w:r>
      <w:r w:rsidR="00F6032D" w:rsidRPr="00266706">
        <w:rPr>
          <w:sz w:val="24"/>
          <w:szCs w:val="24"/>
        </w:rPr>
        <w:t>азмещение денежных средств Гарантийного фонда Камчатского края</w:t>
      </w:r>
      <w:r w:rsidRPr="00266706">
        <w:rPr>
          <w:sz w:val="24"/>
          <w:szCs w:val="24"/>
        </w:rPr>
        <w:t xml:space="preserve"> на</w:t>
      </w:r>
      <w:r w:rsidR="00F6032D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банковских вкладах (депозитах)</w:t>
      </w:r>
    </w:p>
    <w:p w14:paraId="0E591B4A" w14:textId="77777777" w:rsidR="00390D15" w:rsidRPr="00266706" w:rsidRDefault="00CE3C08" w:rsidP="00CE3C08">
      <w:pPr>
        <w:pStyle w:val="32"/>
        <w:shd w:val="clear" w:color="auto" w:fill="auto"/>
        <w:spacing w:before="0" w:after="0" w:line="270" w:lineRule="exact"/>
        <w:ind w:left="20"/>
        <w:jc w:val="center"/>
        <w:rPr>
          <w:sz w:val="24"/>
          <w:szCs w:val="24"/>
        </w:rPr>
      </w:pPr>
      <w:r w:rsidRPr="00266706">
        <w:rPr>
          <w:rStyle w:val="33"/>
          <w:bCs/>
          <w:iCs/>
          <w:sz w:val="24"/>
          <w:szCs w:val="24"/>
          <w:u w:val="none"/>
        </w:rPr>
        <w:t>(</w:t>
      </w:r>
      <w:r w:rsidR="001D3948" w:rsidRPr="00266706">
        <w:rPr>
          <w:rStyle w:val="33"/>
          <w:bCs/>
          <w:iCs/>
          <w:sz w:val="24"/>
          <w:szCs w:val="24"/>
          <w:u w:val="none"/>
        </w:rPr>
        <w:t>н</w:t>
      </w:r>
      <w:r w:rsidR="00005DF8" w:rsidRPr="00266706">
        <w:rPr>
          <w:rStyle w:val="33"/>
          <w:bCs/>
          <w:iCs/>
          <w:sz w:val="24"/>
          <w:szCs w:val="24"/>
          <w:u w:val="none"/>
        </w:rPr>
        <w:t>а фирменном бланке организации</w:t>
      </w:r>
      <w:r w:rsidRPr="00266706">
        <w:rPr>
          <w:rStyle w:val="33"/>
          <w:bCs/>
          <w:iCs/>
          <w:sz w:val="24"/>
          <w:szCs w:val="24"/>
          <w:u w:val="none"/>
        </w:rPr>
        <w:t>)</w:t>
      </w:r>
    </w:p>
    <w:p w14:paraId="0B7895EA" w14:textId="77777777" w:rsidR="00CE3C08" w:rsidRPr="00266706" w:rsidRDefault="00005DF8" w:rsidP="00CE3C08">
      <w:pPr>
        <w:pStyle w:val="4"/>
        <w:shd w:val="clear" w:color="auto" w:fill="auto"/>
        <w:spacing w:line="322" w:lineRule="exact"/>
        <w:ind w:left="5240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 xml:space="preserve">Директору </w:t>
      </w:r>
    </w:p>
    <w:p w14:paraId="2C1BF60B" w14:textId="77777777" w:rsidR="00390D15" w:rsidRPr="00266706" w:rsidRDefault="00CE3C08" w:rsidP="00CE3C08">
      <w:pPr>
        <w:pStyle w:val="4"/>
        <w:shd w:val="clear" w:color="auto" w:fill="auto"/>
        <w:spacing w:line="322" w:lineRule="exact"/>
        <w:ind w:left="5240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Гарантийного фонда развития предпринимательства Камчатского края</w:t>
      </w:r>
    </w:p>
    <w:p w14:paraId="47BADB23" w14:textId="77777777" w:rsidR="00390D15" w:rsidRPr="00266706" w:rsidRDefault="00005DF8">
      <w:pPr>
        <w:pStyle w:val="4"/>
        <w:shd w:val="clear" w:color="auto" w:fill="auto"/>
        <w:tabs>
          <w:tab w:val="left" w:leader="underscore" w:pos="582"/>
          <w:tab w:val="left" w:leader="underscore" w:pos="1429"/>
          <w:tab w:val="left" w:leader="underscore" w:pos="2127"/>
        </w:tabs>
        <w:spacing w:line="270" w:lineRule="exact"/>
        <w:ind w:left="20"/>
        <w:rPr>
          <w:sz w:val="24"/>
          <w:szCs w:val="24"/>
        </w:rPr>
      </w:pPr>
      <w:r w:rsidRPr="00266706">
        <w:rPr>
          <w:sz w:val="24"/>
          <w:szCs w:val="24"/>
        </w:rPr>
        <w:t>«</w:t>
      </w:r>
      <w:r w:rsidRPr="00266706">
        <w:rPr>
          <w:sz w:val="24"/>
          <w:szCs w:val="24"/>
        </w:rPr>
        <w:tab/>
        <w:t>»</w:t>
      </w:r>
      <w:r w:rsidRPr="00266706">
        <w:rPr>
          <w:sz w:val="24"/>
          <w:szCs w:val="24"/>
        </w:rPr>
        <w:tab/>
        <w:t>20</w:t>
      </w:r>
      <w:r w:rsidRPr="00266706">
        <w:rPr>
          <w:sz w:val="24"/>
          <w:szCs w:val="24"/>
        </w:rPr>
        <w:tab/>
        <w:t>года</w:t>
      </w:r>
    </w:p>
    <w:p w14:paraId="6675B111" w14:textId="77777777" w:rsidR="00390D15" w:rsidRPr="00266706" w:rsidRDefault="00005DF8">
      <w:pPr>
        <w:pStyle w:val="4"/>
        <w:shd w:val="clear" w:color="auto" w:fill="auto"/>
        <w:tabs>
          <w:tab w:val="left" w:leader="underscore" w:pos="2554"/>
        </w:tabs>
        <w:spacing w:after="596" w:line="270" w:lineRule="exact"/>
        <w:ind w:left="20"/>
        <w:rPr>
          <w:sz w:val="24"/>
          <w:szCs w:val="24"/>
        </w:rPr>
      </w:pPr>
      <w:r w:rsidRPr="00266706">
        <w:rPr>
          <w:sz w:val="24"/>
          <w:szCs w:val="24"/>
        </w:rPr>
        <w:t>исходящий №</w:t>
      </w:r>
      <w:r w:rsidRPr="00266706">
        <w:rPr>
          <w:sz w:val="24"/>
          <w:szCs w:val="24"/>
        </w:rPr>
        <w:tab/>
      </w:r>
    </w:p>
    <w:p w14:paraId="4C16D3D5" w14:textId="06B2251C" w:rsidR="00390D15" w:rsidRPr="00266706" w:rsidRDefault="00005DF8" w:rsidP="001D3948">
      <w:pPr>
        <w:pStyle w:val="4"/>
        <w:numPr>
          <w:ilvl w:val="0"/>
          <w:numId w:val="6"/>
        </w:numPr>
        <w:shd w:val="clear" w:color="auto" w:fill="auto"/>
        <w:tabs>
          <w:tab w:val="left" w:pos="1162"/>
          <w:tab w:val="center" w:pos="3774"/>
          <w:tab w:val="right" w:pos="6975"/>
          <w:tab w:val="right" w:pos="9510"/>
        </w:tabs>
        <w:spacing w:line="322" w:lineRule="exact"/>
        <w:ind w:firstLine="740"/>
        <w:rPr>
          <w:sz w:val="24"/>
          <w:szCs w:val="24"/>
        </w:rPr>
      </w:pPr>
      <w:r w:rsidRPr="00266706">
        <w:rPr>
          <w:sz w:val="24"/>
          <w:szCs w:val="24"/>
        </w:rPr>
        <w:t xml:space="preserve">Изучив Порядок размещения денежных средств </w:t>
      </w:r>
      <w:r w:rsidR="00901FA6" w:rsidRPr="00266706">
        <w:rPr>
          <w:sz w:val="24"/>
          <w:szCs w:val="24"/>
        </w:rPr>
        <w:t>Гарантийного фонда развития предпринимательства Камчатского края</w:t>
      </w:r>
      <w:r w:rsidR="00993F39" w:rsidRPr="00266706">
        <w:rPr>
          <w:sz w:val="24"/>
          <w:szCs w:val="24"/>
        </w:rPr>
        <w:t xml:space="preserve"> (</w:t>
      </w:r>
      <w:r w:rsidR="001D3948" w:rsidRPr="00266706">
        <w:rPr>
          <w:sz w:val="24"/>
          <w:szCs w:val="24"/>
        </w:rPr>
        <w:t>далее – Фонд) н</w:t>
      </w:r>
      <w:r w:rsidRPr="00266706">
        <w:rPr>
          <w:sz w:val="24"/>
          <w:szCs w:val="24"/>
        </w:rPr>
        <w:t>а</w:t>
      </w:r>
      <w:r w:rsidR="001D3948" w:rsidRPr="00266706">
        <w:rPr>
          <w:sz w:val="24"/>
          <w:szCs w:val="24"/>
        </w:rPr>
        <w:t xml:space="preserve"> банковских вкладах (депозитах)</w:t>
      </w:r>
      <w:r w:rsidR="00993F39" w:rsidRPr="00266706">
        <w:rPr>
          <w:sz w:val="24"/>
          <w:szCs w:val="24"/>
        </w:rPr>
        <w:t xml:space="preserve"> в кредитных организациях</w:t>
      </w:r>
      <w:r w:rsidR="001D3948" w:rsidRPr="00266706">
        <w:rPr>
          <w:sz w:val="24"/>
          <w:szCs w:val="24"/>
        </w:rPr>
        <w:t xml:space="preserve">, </w:t>
      </w:r>
      <w:r w:rsidRPr="00266706">
        <w:rPr>
          <w:sz w:val="24"/>
          <w:szCs w:val="24"/>
        </w:rPr>
        <w:t>а также применимые к данному отбору</w:t>
      </w:r>
      <w:r w:rsidR="001D3948" w:rsidRPr="00266706">
        <w:rPr>
          <w:sz w:val="24"/>
          <w:szCs w:val="24"/>
        </w:rPr>
        <w:t xml:space="preserve">, внутренние документы Фонда и   </w:t>
      </w:r>
      <w:r w:rsidRPr="00266706">
        <w:rPr>
          <w:sz w:val="24"/>
          <w:szCs w:val="24"/>
        </w:rPr>
        <w:t>законодательство</w:t>
      </w:r>
      <w:r w:rsidR="001D3948" w:rsidRPr="00266706">
        <w:rPr>
          <w:sz w:val="24"/>
          <w:szCs w:val="24"/>
        </w:rPr>
        <w:t xml:space="preserve"> Российской Федерации </w:t>
      </w:r>
    </w:p>
    <w:p w14:paraId="22C9797B" w14:textId="77777777" w:rsidR="001D3948" w:rsidRPr="00266706" w:rsidRDefault="001D3948" w:rsidP="001D3948">
      <w:pPr>
        <w:pStyle w:val="4"/>
        <w:shd w:val="clear" w:color="auto" w:fill="auto"/>
        <w:tabs>
          <w:tab w:val="left" w:pos="1162"/>
          <w:tab w:val="center" w:pos="3774"/>
          <w:tab w:val="right" w:pos="6975"/>
          <w:tab w:val="right" w:pos="9510"/>
        </w:tabs>
        <w:spacing w:line="322" w:lineRule="exact"/>
        <w:rPr>
          <w:b/>
          <w:sz w:val="24"/>
          <w:szCs w:val="24"/>
        </w:rPr>
      </w:pPr>
      <w:r w:rsidRPr="00266706">
        <w:rPr>
          <w:b/>
          <w:sz w:val="24"/>
          <w:szCs w:val="24"/>
        </w:rPr>
        <w:t>__________________________________________________________________________________</w:t>
      </w:r>
    </w:p>
    <w:p w14:paraId="26463B20" w14:textId="77777777" w:rsidR="00390D15" w:rsidRPr="00266706" w:rsidRDefault="00005DF8" w:rsidP="001D3948">
      <w:pPr>
        <w:pStyle w:val="41"/>
        <w:shd w:val="clear" w:color="auto" w:fill="auto"/>
        <w:spacing w:before="0" w:after="0" w:line="180" w:lineRule="exact"/>
        <w:rPr>
          <w:sz w:val="24"/>
          <w:szCs w:val="24"/>
        </w:rPr>
      </w:pPr>
      <w:r w:rsidRPr="00266706">
        <w:rPr>
          <w:sz w:val="24"/>
          <w:szCs w:val="24"/>
        </w:rPr>
        <w:t>(наименование кредитной</w:t>
      </w:r>
      <w:r w:rsidR="001D3948" w:rsidRPr="00266706">
        <w:rPr>
          <w:sz w:val="24"/>
          <w:szCs w:val="24"/>
        </w:rPr>
        <w:t xml:space="preserve"> организации</w:t>
      </w:r>
      <w:r w:rsidRPr="00266706">
        <w:rPr>
          <w:sz w:val="24"/>
          <w:szCs w:val="24"/>
        </w:rPr>
        <w:t>)</w:t>
      </w:r>
    </w:p>
    <w:p w14:paraId="6F57137D" w14:textId="77777777" w:rsidR="00390D15" w:rsidRPr="00266706" w:rsidRDefault="00390D15" w:rsidP="001D3948">
      <w:pPr>
        <w:pStyle w:val="4"/>
        <w:shd w:val="clear" w:color="auto" w:fill="auto"/>
        <w:tabs>
          <w:tab w:val="left" w:leader="underscore" w:pos="7609"/>
        </w:tabs>
        <w:spacing w:line="270" w:lineRule="exact"/>
        <w:rPr>
          <w:sz w:val="24"/>
          <w:szCs w:val="24"/>
        </w:rPr>
      </w:pPr>
    </w:p>
    <w:p w14:paraId="7A938C95" w14:textId="77777777" w:rsidR="001D3948" w:rsidRPr="00266706" w:rsidRDefault="001D3948" w:rsidP="001D3948">
      <w:pPr>
        <w:pStyle w:val="41"/>
        <w:shd w:val="clear" w:color="auto" w:fill="auto"/>
        <w:spacing w:before="0" w:after="0" w:line="317" w:lineRule="exact"/>
        <w:ind w:right="40"/>
        <w:jc w:val="both"/>
        <w:rPr>
          <w:b w:val="0"/>
          <w:sz w:val="24"/>
          <w:szCs w:val="24"/>
        </w:rPr>
      </w:pPr>
      <w:r w:rsidRPr="00266706">
        <w:rPr>
          <w:b w:val="0"/>
          <w:sz w:val="24"/>
          <w:szCs w:val="24"/>
        </w:rPr>
        <w:t>в лице___________________________________________________________________________________________________</w:t>
      </w:r>
    </w:p>
    <w:p w14:paraId="098518CF" w14:textId="77777777" w:rsidR="00390D15" w:rsidRPr="00266706" w:rsidRDefault="00005DF8">
      <w:pPr>
        <w:pStyle w:val="41"/>
        <w:shd w:val="clear" w:color="auto" w:fill="auto"/>
        <w:spacing w:before="0" w:after="0" w:line="317" w:lineRule="exact"/>
        <w:ind w:right="40"/>
        <w:rPr>
          <w:sz w:val="24"/>
          <w:szCs w:val="24"/>
        </w:rPr>
      </w:pPr>
      <w:r w:rsidRPr="00266706">
        <w:rPr>
          <w:sz w:val="24"/>
          <w:szCs w:val="24"/>
        </w:rPr>
        <w:t>(должность, Ф.И.О.)</w:t>
      </w:r>
    </w:p>
    <w:p w14:paraId="5215673C" w14:textId="7B46634F" w:rsidR="00390D15" w:rsidRPr="00266706" w:rsidRDefault="00005DF8" w:rsidP="00106F2E">
      <w:pPr>
        <w:pStyle w:val="21"/>
        <w:shd w:val="clear" w:color="auto" w:fill="auto"/>
        <w:spacing w:before="0"/>
        <w:ind w:right="40"/>
        <w:jc w:val="both"/>
        <w:rPr>
          <w:b w:val="0"/>
          <w:sz w:val="24"/>
          <w:szCs w:val="24"/>
        </w:rPr>
      </w:pPr>
      <w:r w:rsidRPr="00266706">
        <w:rPr>
          <w:b w:val="0"/>
          <w:sz w:val="24"/>
          <w:szCs w:val="24"/>
        </w:rPr>
        <w:t>сообщает о согласии участвовать в отборе</w:t>
      </w:r>
      <w:r w:rsidR="00993F39" w:rsidRPr="00266706">
        <w:rPr>
          <w:b w:val="0"/>
          <w:sz w:val="24"/>
          <w:szCs w:val="24"/>
        </w:rPr>
        <w:t xml:space="preserve"> кредитных организаций </w:t>
      </w:r>
      <w:r w:rsidRPr="00266706">
        <w:rPr>
          <w:b w:val="0"/>
          <w:sz w:val="24"/>
          <w:szCs w:val="24"/>
        </w:rPr>
        <w:t>на право заключения</w:t>
      </w:r>
      <w:r w:rsidR="00E43BC7" w:rsidRPr="00266706">
        <w:rPr>
          <w:b w:val="0"/>
          <w:sz w:val="24"/>
          <w:szCs w:val="24"/>
        </w:rPr>
        <w:t xml:space="preserve"> договора на размещение денежных средств Фонда на банковских вкладах (депозитах)</w:t>
      </w:r>
      <w:r w:rsidR="00FA672C" w:rsidRPr="00266706">
        <w:rPr>
          <w:b w:val="0"/>
          <w:sz w:val="24"/>
          <w:szCs w:val="24"/>
        </w:rPr>
        <w:t xml:space="preserve"> </w:t>
      </w:r>
      <w:r w:rsidR="00993F39" w:rsidRPr="00266706">
        <w:rPr>
          <w:b w:val="0"/>
          <w:sz w:val="24"/>
          <w:szCs w:val="24"/>
        </w:rPr>
        <w:t xml:space="preserve">на условиях, </w:t>
      </w:r>
      <w:r w:rsidRPr="00266706">
        <w:rPr>
          <w:b w:val="0"/>
          <w:sz w:val="24"/>
          <w:szCs w:val="24"/>
        </w:rPr>
        <w:t>установленных Фондом.</w:t>
      </w:r>
    </w:p>
    <w:p w14:paraId="1A263ED1" w14:textId="565CBA1F" w:rsidR="00860C6D" w:rsidRPr="00266706" w:rsidRDefault="00860C6D" w:rsidP="00860C6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>2. Кредитная организация согласна с тем, что:</w:t>
      </w:r>
    </w:p>
    <w:p w14:paraId="48449F7B" w14:textId="3E5D0ACF" w:rsidR="00860C6D" w:rsidRPr="00266706" w:rsidRDefault="00860C6D" w:rsidP="00860C6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>- результат участия в отборе зависит от соответствия требованиям, предъявляемым к участникам отбора. Это соответствие может быть установлено только Наблюдательным советом Фонда</w:t>
      </w:r>
      <w:r w:rsidR="00993F39" w:rsidRPr="00266706">
        <w:rPr>
          <w:rFonts w:ascii="Times New Roman" w:eastAsia="Times New Roman" w:hAnsi="Times New Roman" w:cs="Times New Roman"/>
          <w:color w:val="auto"/>
        </w:rPr>
        <w:t>;</w:t>
      </w:r>
    </w:p>
    <w:p w14:paraId="0BA71D6F" w14:textId="029FDFED" w:rsidR="00860C6D" w:rsidRPr="00266706" w:rsidRDefault="00860C6D" w:rsidP="00860C6D">
      <w:pPr>
        <w:widowControl/>
        <w:numPr>
          <w:ilvl w:val="12"/>
          <w:numId w:val="0"/>
        </w:num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>- уполномоченные представители Фонда имеют право запрашивать необходимую дополнительную информацию (документы) непосредственно у кредитной организации, а также в других учреждениях, организациях, с целью проверки</w:t>
      </w:r>
      <w:r w:rsidR="00C947A6">
        <w:rPr>
          <w:rFonts w:ascii="Times New Roman" w:eastAsia="Times New Roman" w:hAnsi="Times New Roman" w:cs="Times New Roman"/>
          <w:color w:val="auto"/>
        </w:rPr>
        <w:t xml:space="preserve"> </w:t>
      </w:r>
      <w:r w:rsidRPr="00266706">
        <w:rPr>
          <w:rFonts w:ascii="Times New Roman" w:eastAsia="Times New Roman" w:hAnsi="Times New Roman" w:cs="Times New Roman"/>
          <w:color w:val="auto"/>
        </w:rPr>
        <w:t>сведений</w:t>
      </w:r>
      <w:r w:rsidR="000A374B">
        <w:rPr>
          <w:rFonts w:ascii="Times New Roman" w:eastAsia="Times New Roman" w:hAnsi="Times New Roman" w:cs="Times New Roman"/>
          <w:color w:val="auto"/>
        </w:rPr>
        <w:t>,</w:t>
      </w:r>
      <w:r w:rsidRPr="00266706">
        <w:rPr>
          <w:rFonts w:ascii="Times New Roman" w:eastAsia="Times New Roman" w:hAnsi="Times New Roman" w:cs="Times New Roman"/>
          <w:color w:val="auto"/>
        </w:rPr>
        <w:t xml:space="preserve"> содержащихся в представленных на отбор</w:t>
      </w:r>
      <w:r w:rsidR="00993F39" w:rsidRPr="00266706">
        <w:rPr>
          <w:rFonts w:ascii="Times New Roman" w:eastAsia="Times New Roman" w:hAnsi="Times New Roman" w:cs="Times New Roman"/>
          <w:color w:val="auto"/>
        </w:rPr>
        <w:t xml:space="preserve"> документах;</w:t>
      </w:r>
    </w:p>
    <w:p w14:paraId="2520E672" w14:textId="2D1C538C" w:rsidR="00860C6D" w:rsidRPr="00266706" w:rsidRDefault="00860C6D" w:rsidP="00860C6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 xml:space="preserve">3. В случае победы в </w:t>
      </w:r>
      <w:r w:rsidR="00993F39" w:rsidRPr="00266706">
        <w:rPr>
          <w:rFonts w:ascii="Times New Roman" w:eastAsia="Times New Roman" w:hAnsi="Times New Roman" w:cs="Times New Roman"/>
          <w:color w:val="auto"/>
        </w:rPr>
        <w:t>отборе</w:t>
      </w:r>
      <w:r w:rsidRPr="00266706">
        <w:rPr>
          <w:rFonts w:ascii="Times New Roman" w:eastAsia="Times New Roman" w:hAnsi="Times New Roman" w:cs="Times New Roman"/>
          <w:color w:val="auto"/>
        </w:rPr>
        <w:t>, кредитная организация принимает обязательство в течение 10</w:t>
      </w:r>
      <w:r w:rsidRPr="00266706">
        <w:rPr>
          <w:rFonts w:ascii="Times New Roman" w:eastAsia="Times New Roman" w:hAnsi="Times New Roman" w:cs="Times New Roman"/>
          <w:color w:val="FF0000"/>
        </w:rPr>
        <w:t xml:space="preserve"> </w:t>
      </w:r>
      <w:r w:rsidRPr="00266706">
        <w:rPr>
          <w:rFonts w:ascii="Times New Roman" w:eastAsia="Times New Roman" w:hAnsi="Times New Roman" w:cs="Times New Roman"/>
          <w:color w:val="auto"/>
        </w:rPr>
        <w:t xml:space="preserve">(десяти) календарных дней после объявления результатов отбора заключить договор банковского вклада (депозита) для размещения средств Гарантийного фонда развития предпринимательства Камчатского края. </w:t>
      </w:r>
    </w:p>
    <w:p w14:paraId="7A3562F3" w14:textId="2C50E99E" w:rsidR="00860C6D" w:rsidRDefault="00860C6D" w:rsidP="00860C6D">
      <w:pPr>
        <w:widowControl/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 xml:space="preserve">   </w:t>
      </w:r>
      <w:r w:rsidRPr="00266706">
        <w:rPr>
          <w:rFonts w:ascii="Times New Roman" w:eastAsia="Times New Roman" w:hAnsi="Times New Roman" w:cs="Times New Roman"/>
          <w:color w:val="auto"/>
        </w:rPr>
        <w:tab/>
        <w:t>4. Предложения по предмету отбора:</w:t>
      </w:r>
    </w:p>
    <w:p w14:paraId="371F15FC" w14:textId="3E9B383E" w:rsidR="00F26830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3C9783D" w14:textId="4316B492" w:rsidR="00F26830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91A1AE8" w14:textId="59871643" w:rsidR="00F26830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E6DFC55" w14:textId="4C76033F" w:rsidR="00F26830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66774D5" w14:textId="29F9ED44" w:rsidR="00F26830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4101407" w14:textId="27DD57F1" w:rsidR="00F26830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18374B7" w14:textId="77777777" w:rsidR="00F26830" w:rsidRPr="00266706" w:rsidRDefault="00F26830" w:rsidP="00860C6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2205AD" w14:textId="77777777" w:rsidR="00860C6D" w:rsidRPr="00266706" w:rsidRDefault="00860C6D" w:rsidP="00860C6D">
      <w:pPr>
        <w:widowControl/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lastRenderedPageBreak/>
        <w:t>1. Лот: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860C6D" w:rsidRPr="00266706" w14:paraId="1967A41E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B25C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</w:p>
          <w:p w14:paraId="46075EA5" w14:textId="77777777" w:rsidR="00860C6D" w:rsidRPr="00266706" w:rsidRDefault="00860C6D" w:rsidP="00860C6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B703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0C6D" w:rsidRPr="00266706" w14:paraId="32125254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FC4F4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ежемесячное или ежеквартальное причисление процентов по депозиту к остатку вклада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8501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ind w:left="121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0C6D" w:rsidRPr="00266706" w14:paraId="2F4E24A9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D27A0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Возможность включения в договор банковского вклада (депозита) следующих условий: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E710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0C6D" w:rsidRPr="00266706" w14:paraId="706B0484" w14:textId="77777777" w:rsidTr="00860C6D">
        <w:trPr>
          <w:cantSplit/>
          <w:trHeight w:val="154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4AF" w14:textId="77777777" w:rsidR="00860C6D" w:rsidRPr="00266706" w:rsidRDefault="00860C6D" w:rsidP="00860C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-возможность безусловного изъятия части средств из банковского вклада (депозита) (в срок до 10 календарных дней),  в случае по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лучения Фондом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 уведомление о необходимости исполнения обязательств по договору поручительства, заключенного с кредитной организацией, в которой размещен банковский вклад (депозит),   без потери доходности;</w:t>
            </w:r>
          </w:p>
          <w:p w14:paraId="4F493DBE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78A4" w14:textId="77777777" w:rsidR="00860C6D" w:rsidRPr="00266706" w:rsidRDefault="00860C6D" w:rsidP="00860C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  <w:tr w:rsidR="00860C6D" w:rsidRPr="00266706" w14:paraId="6EC48367" w14:textId="77777777" w:rsidTr="00860C6D">
        <w:trPr>
          <w:cantSplit/>
          <w:trHeight w:val="127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2D18" w14:textId="77777777" w:rsidR="007501A3" w:rsidRPr="00266706" w:rsidRDefault="00860C6D" w:rsidP="0029519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7501A3" w:rsidRPr="00266706">
              <w:rPr>
                <w:rFonts w:ascii="Times New Roman" w:eastAsia="MS Mincho" w:hAnsi="Times New Roman" w:cs="Times New Roman"/>
                <w:color w:val="auto"/>
              </w:rPr>
              <w:t xml:space="preserve"> </w:t>
            </w:r>
            <w:r w:rsidR="007501A3" w:rsidRPr="00266706">
              <w:rPr>
                <w:rFonts w:ascii="Times New Roman" w:eastAsia="Times New Roman" w:hAnsi="Times New Roman" w:cs="Times New Roman"/>
                <w:color w:val="auto"/>
              </w:rPr>
              <w:t>-об одностороннем раст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оржении  Фондом</w:t>
            </w:r>
            <w:r w:rsidR="007501A3"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договора  банковского вклада (депозита) и возврате средств вклада (депозита) в случае снижения обязательного норматива кредитной организации Н1 (по данным сайта ЦБ РФ </w:t>
            </w:r>
            <w:hyperlink r:id="rId7" w:history="1">
              <w:r w:rsidR="007501A3" w:rsidRPr="0026670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www.cbr.ru</w:t>
              </w:r>
            </w:hyperlink>
            <w:r w:rsidR="007501A3" w:rsidRPr="00266706">
              <w:rPr>
                <w:rFonts w:ascii="Times New Roman" w:eastAsia="Times New Roman" w:hAnsi="Times New Roman" w:cs="Times New Roman"/>
                <w:color w:val="auto"/>
              </w:rPr>
              <w:t>) до величины, менее установленной  ЦБ РФ;</w:t>
            </w:r>
          </w:p>
          <w:p w14:paraId="1363D65A" w14:textId="77777777" w:rsidR="00860C6D" w:rsidRPr="00266706" w:rsidRDefault="00860C6D" w:rsidP="007501A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EBFF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60C6D" w:rsidRPr="00266706" w14:paraId="087FE98D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0AAC" w14:textId="57DBF4F3" w:rsidR="00860C6D" w:rsidRPr="00266706" w:rsidRDefault="00860C6D" w:rsidP="00860C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-о возможности в одностороннем порядке раст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оргнуть</w:t>
            </w:r>
            <w:r w:rsidR="00F2683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Фондом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договора банковского вклада (депозита) и отзыве размещенных средств. </w:t>
            </w:r>
          </w:p>
          <w:p w14:paraId="77900C86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58AE" w14:textId="77777777" w:rsidR="00860C6D" w:rsidRPr="00266706" w:rsidRDefault="00860C6D" w:rsidP="00860C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E2F6DB6" w14:textId="77777777" w:rsidR="00860C6D" w:rsidRPr="00266706" w:rsidRDefault="00993F39" w:rsidP="00993F39">
      <w:pPr>
        <w:pStyle w:val="ac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>Лот 2: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993F39" w:rsidRPr="00266706" w14:paraId="2269F3AB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E64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</w:p>
          <w:p w14:paraId="057F12EA" w14:textId="77777777" w:rsidR="00993F39" w:rsidRPr="00266706" w:rsidRDefault="00993F39" w:rsidP="002772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53BA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6BB829C2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5AC94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ежемесячное или ежеквартальное причисление процентов по депозиту к остатку вклада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9237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ind w:left="121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60E12A31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6F941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Возможность включения в договор банковского вклада (депозита) следующих условий: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FD2A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21F85B7C" w14:textId="77777777" w:rsidTr="0027726B">
        <w:trPr>
          <w:cantSplit/>
          <w:trHeight w:val="154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9642" w14:textId="77777777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-возможность безусловного изъятия части средств из банковского вклада (депозита) (в срок до 10 календарных дней),  в случае получения 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Фондом 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>уведомление о необходимости исполнения обязательств по договору поручительства, заключенного с кредитной организацией, в которой размещен банковский вклад (депозит),   без потери доходности;</w:t>
            </w:r>
          </w:p>
          <w:p w14:paraId="18BD3081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8621" w14:textId="77777777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  <w:tr w:rsidR="00993F39" w:rsidRPr="00266706" w14:paraId="622C9529" w14:textId="77777777" w:rsidTr="0027726B">
        <w:trPr>
          <w:cantSplit/>
          <w:trHeight w:val="127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6010" w14:textId="77777777" w:rsidR="007501A3" w:rsidRPr="00266706" w:rsidRDefault="007501A3" w:rsidP="0029519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 об одностороннем раст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оржении  Фондом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договора  банковского вклада (депозита) и возврате средств вклада (депозита) в случае снижения обязательного норматива кредитной организации Н1 (по данным сайта ЦБ РФ </w:t>
            </w:r>
            <w:hyperlink r:id="rId8" w:history="1">
              <w:r w:rsidRPr="0026670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www.cbr.ru</w:t>
              </w:r>
            </w:hyperlink>
            <w:r w:rsidRPr="00266706">
              <w:rPr>
                <w:rFonts w:ascii="Times New Roman" w:eastAsia="Times New Roman" w:hAnsi="Times New Roman" w:cs="Times New Roman"/>
                <w:color w:val="auto"/>
              </w:rPr>
              <w:t>) до величины, менее установленной  ЦБ РФ;</w:t>
            </w:r>
          </w:p>
          <w:p w14:paraId="07A4329D" w14:textId="77777777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1365A9F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5855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612934CC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2F64" w14:textId="74FAAE36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-о возможности в одностороннем порядке расто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ргнуть Фондом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договора банковского вклада (депозита) и отзыве размещенных средств. </w:t>
            </w:r>
          </w:p>
          <w:p w14:paraId="6F1E05F0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B6A1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4DB6F1F" w14:textId="77777777" w:rsidR="00993F39" w:rsidRPr="00266706" w:rsidRDefault="00993F39" w:rsidP="00993F39">
      <w:pPr>
        <w:pStyle w:val="ac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</w:rPr>
      </w:pPr>
      <w:r w:rsidRPr="00266706">
        <w:rPr>
          <w:rFonts w:ascii="Times New Roman" w:eastAsia="Times New Roman" w:hAnsi="Times New Roman" w:cs="Times New Roman"/>
          <w:color w:val="auto"/>
        </w:rPr>
        <w:t>Лот 3: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993F39" w:rsidRPr="00266706" w14:paraId="59CC3275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B926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</w:p>
          <w:p w14:paraId="27C5CC2F" w14:textId="77777777" w:rsidR="00993F39" w:rsidRPr="00266706" w:rsidRDefault="00993F39" w:rsidP="002772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F7C5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523390B8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88FF1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ежемесячное или ежеквартальное причисление процентов по депозиту к остатку вклада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D770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ind w:left="121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33430DFC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3C30E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Возможность включения в договор банковского вклада (депозита) следующих условий: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AC42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1B8D728B" w14:textId="77777777" w:rsidTr="0027726B">
        <w:trPr>
          <w:cantSplit/>
          <w:trHeight w:val="154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4441" w14:textId="77777777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-возможность безусловного изъятия части средств из банковского вклада (депозита) (в срок до 10 календарных дней),  в случае по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лучения Фондом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 уведомление о необходимости исполнения обязательств по договору поручительства, заключенного с кредитной организацией, в которой размещен банковский вклад (депозит),   без потери доходности;</w:t>
            </w:r>
          </w:p>
          <w:p w14:paraId="705344EE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E10" w14:textId="77777777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  <w:tr w:rsidR="00993F39" w:rsidRPr="00266706" w14:paraId="271B3082" w14:textId="77777777" w:rsidTr="0027726B">
        <w:trPr>
          <w:cantSplit/>
          <w:trHeight w:val="127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F319" w14:textId="77777777" w:rsidR="007501A3" w:rsidRPr="00266706" w:rsidRDefault="00993F39" w:rsidP="007501A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7501A3" w:rsidRPr="00266706">
              <w:rPr>
                <w:rFonts w:ascii="Times New Roman" w:eastAsia="MS Mincho" w:hAnsi="Times New Roman" w:cs="Times New Roman"/>
                <w:color w:val="auto"/>
              </w:rPr>
              <w:t xml:space="preserve"> </w:t>
            </w:r>
            <w:r w:rsidR="007501A3" w:rsidRPr="00266706">
              <w:rPr>
                <w:rFonts w:ascii="Times New Roman" w:eastAsia="Times New Roman" w:hAnsi="Times New Roman" w:cs="Times New Roman"/>
                <w:color w:val="auto"/>
              </w:rPr>
              <w:t>-об одностороннем раст</w:t>
            </w:r>
            <w:r w:rsidR="00295195" w:rsidRPr="00266706">
              <w:rPr>
                <w:rFonts w:ascii="Times New Roman" w:eastAsia="Times New Roman" w:hAnsi="Times New Roman" w:cs="Times New Roman"/>
                <w:color w:val="auto"/>
              </w:rPr>
              <w:t>оржении Фондом</w:t>
            </w:r>
            <w:r w:rsidR="007501A3"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 договора  банковского вклада (депозита) и возврате средств вклада (депозита) в случае снижения обязательного норматива кредитной организации Н1 (по данным сайта ЦБ РФ </w:t>
            </w:r>
            <w:hyperlink r:id="rId9" w:history="1">
              <w:r w:rsidR="007501A3" w:rsidRPr="0026670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www.cbr.ru</w:t>
              </w:r>
            </w:hyperlink>
            <w:r w:rsidR="007501A3" w:rsidRPr="00266706">
              <w:rPr>
                <w:rFonts w:ascii="Times New Roman" w:eastAsia="Times New Roman" w:hAnsi="Times New Roman" w:cs="Times New Roman"/>
                <w:color w:val="auto"/>
              </w:rPr>
              <w:t>) до величины, менее установленной  ЦБ РФ;</w:t>
            </w:r>
          </w:p>
          <w:p w14:paraId="0DCDCD31" w14:textId="77777777" w:rsidR="00993F39" w:rsidRPr="00266706" w:rsidRDefault="00993F39" w:rsidP="007501A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92BD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93F39" w:rsidRPr="00266706" w14:paraId="7E35FFAD" w14:textId="77777777" w:rsidTr="0027726B">
        <w:trPr>
          <w:cantSplit/>
          <w:trHeight w:val="52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A884" w14:textId="5F678F43" w:rsidR="00993F39" w:rsidRPr="00266706" w:rsidRDefault="00993F39" w:rsidP="0027726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6706">
              <w:rPr>
                <w:rFonts w:ascii="Times New Roman" w:eastAsia="Times New Roman" w:hAnsi="Times New Roman" w:cs="Times New Roman"/>
                <w:color w:val="auto"/>
              </w:rPr>
              <w:t>-о возможности в одностороннем порядке расторгнуть Гарантийной организацией договора банковского вклада (депозита) и</w:t>
            </w:r>
            <w:r w:rsidR="00857D8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6706">
              <w:rPr>
                <w:rFonts w:ascii="Times New Roman" w:eastAsia="Times New Roman" w:hAnsi="Times New Roman" w:cs="Times New Roman"/>
                <w:color w:val="auto"/>
              </w:rPr>
              <w:t xml:space="preserve">отзыве размещенных средств. </w:t>
            </w:r>
          </w:p>
          <w:p w14:paraId="54EDC01F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3BE1" w14:textId="77777777" w:rsidR="00993F39" w:rsidRPr="00266706" w:rsidRDefault="00993F39" w:rsidP="0027726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89E80FC" w14:textId="77777777" w:rsidR="00982978" w:rsidRPr="00266706" w:rsidRDefault="00982978" w:rsidP="00982978">
      <w:pPr>
        <w:pStyle w:val="4"/>
        <w:shd w:val="clear" w:color="auto" w:fill="auto"/>
        <w:tabs>
          <w:tab w:val="left" w:pos="1444"/>
        </w:tabs>
        <w:ind w:right="40"/>
        <w:rPr>
          <w:sz w:val="24"/>
          <w:szCs w:val="24"/>
        </w:rPr>
      </w:pPr>
    </w:p>
    <w:p w14:paraId="73C74E89" w14:textId="37E5A396" w:rsidR="00390D15" w:rsidRPr="00266706" w:rsidRDefault="00993F39" w:rsidP="00993F39">
      <w:pPr>
        <w:pStyle w:val="4"/>
        <w:shd w:val="clear" w:color="auto" w:fill="auto"/>
        <w:tabs>
          <w:tab w:val="left" w:pos="1444"/>
        </w:tabs>
        <w:ind w:right="40"/>
        <w:rPr>
          <w:sz w:val="24"/>
          <w:szCs w:val="24"/>
        </w:rPr>
      </w:pPr>
      <w:r w:rsidRPr="00266706">
        <w:rPr>
          <w:sz w:val="24"/>
          <w:szCs w:val="24"/>
        </w:rPr>
        <w:t>4.</w:t>
      </w:r>
      <w:r w:rsidR="00192D20" w:rsidRPr="00266706">
        <w:rPr>
          <w:sz w:val="24"/>
          <w:szCs w:val="24"/>
        </w:rPr>
        <w:t xml:space="preserve">Подтверждаю </w:t>
      </w:r>
      <w:r w:rsidR="00005DF8" w:rsidRPr="00266706">
        <w:rPr>
          <w:sz w:val="24"/>
          <w:szCs w:val="24"/>
        </w:rPr>
        <w:t>достоверность пре</w:t>
      </w:r>
      <w:r w:rsidR="00CE69BF" w:rsidRPr="00266706">
        <w:rPr>
          <w:sz w:val="24"/>
          <w:szCs w:val="24"/>
        </w:rPr>
        <w:t>дставленной</w:t>
      </w:r>
      <w:r w:rsidR="00005DF8" w:rsidRPr="00266706">
        <w:rPr>
          <w:sz w:val="24"/>
          <w:szCs w:val="24"/>
        </w:rPr>
        <w:t xml:space="preserve"> в</w:t>
      </w:r>
      <w:r w:rsidR="00447ADC"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настоящей Заявке информации.</w:t>
      </w:r>
    </w:p>
    <w:p w14:paraId="401CDBE0" w14:textId="77777777" w:rsidR="00390D15" w:rsidRPr="00266706" w:rsidRDefault="00993F39" w:rsidP="00993F39">
      <w:pPr>
        <w:pStyle w:val="4"/>
        <w:shd w:val="clear" w:color="auto" w:fill="auto"/>
        <w:tabs>
          <w:tab w:val="left" w:pos="1520"/>
        </w:tabs>
        <w:ind w:right="20"/>
        <w:rPr>
          <w:sz w:val="24"/>
          <w:szCs w:val="24"/>
        </w:rPr>
      </w:pPr>
      <w:r w:rsidRPr="00266706">
        <w:rPr>
          <w:sz w:val="24"/>
          <w:szCs w:val="24"/>
        </w:rPr>
        <w:t>5.</w:t>
      </w:r>
      <w:r w:rsidR="00192D20" w:rsidRPr="00266706">
        <w:rPr>
          <w:sz w:val="24"/>
          <w:szCs w:val="24"/>
        </w:rPr>
        <w:t>Для оперативного уведомления</w:t>
      </w:r>
      <w:r w:rsidR="00005DF8" w:rsidRPr="00266706">
        <w:rPr>
          <w:sz w:val="24"/>
          <w:szCs w:val="24"/>
        </w:rPr>
        <w:t xml:space="preserve"> по вопросам</w:t>
      </w:r>
      <w:r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организационного характер</w:t>
      </w:r>
      <w:r w:rsidR="00192D20" w:rsidRPr="00266706">
        <w:rPr>
          <w:sz w:val="24"/>
          <w:szCs w:val="24"/>
        </w:rPr>
        <w:t>а и взаимодействия с Фондом</w:t>
      </w:r>
      <w:r w:rsidRPr="00266706">
        <w:rPr>
          <w:sz w:val="24"/>
          <w:szCs w:val="24"/>
        </w:rPr>
        <w:t xml:space="preserve"> </w:t>
      </w:r>
      <w:r w:rsidR="00192D20" w:rsidRPr="00266706">
        <w:rPr>
          <w:sz w:val="24"/>
          <w:szCs w:val="24"/>
        </w:rPr>
        <w:t>кредитной</w:t>
      </w:r>
      <w:r w:rsidRPr="00266706">
        <w:rPr>
          <w:sz w:val="24"/>
          <w:szCs w:val="24"/>
        </w:rPr>
        <w:t xml:space="preserve"> </w:t>
      </w:r>
      <w:r w:rsidR="00192D20" w:rsidRPr="00266706">
        <w:rPr>
          <w:sz w:val="24"/>
          <w:szCs w:val="24"/>
        </w:rPr>
        <w:t>организацией</w:t>
      </w:r>
      <w:r w:rsidRPr="00266706">
        <w:rPr>
          <w:sz w:val="24"/>
          <w:szCs w:val="24"/>
        </w:rPr>
        <w:t xml:space="preserve"> </w:t>
      </w:r>
      <w:r w:rsidR="00005DF8" w:rsidRPr="00266706">
        <w:rPr>
          <w:sz w:val="24"/>
          <w:szCs w:val="24"/>
        </w:rPr>
        <w:t>уполномочен</w:t>
      </w:r>
      <w:r w:rsidR="00192D20" w:rsidRPr="00266706">
        <w:rPr>
          <w:sz w:val="24"/>
          <w:szCs w:val="24"/>
        </w:rPr>
        <w:t>__________________________</w:t>
      </w:r>
      <w:r w:rsidRPr="00266706">
        <w:rPr>
          <w:sz w:val="24"/>
          <w:szCs w:val="24"/>
        </w:rPr>
        <w:t>_________________</w:t>
      </w:r>
    </w:p>
    <w:p w14:paraId="2E2BEED4" w14:textId="77777777" w:rsidR="00390D15" w:rsidRPr="00266706" w:rsidRDefault="00192D20" w:rsidP="0043514F">
      <w:pPr>
        <w:pStyle w:val="4"/>
        <w:shd w:val="clear" w:color="auto" w:fill="auto"/>
        <w:tabs>
          <w:tab w:val="left" w:leader="underscore" w:pos="2708"/>
        </w:tabs>
        <w:rPr>
          <w:sz w:val="24"/>
          <w:szCs w:val="24"/>
        </w:rPr>
      </w:pPr>
      <w:r w:rsidRPr="00266706">
        <w:rPr>
          <w:sz w:val="24"/>
          <w:szCs w:val="24"/>
        </w:rPr>
        <w:t xml:space="preserve">                        </w:t>
      </w:r>
      <w:r w:rsidR="0043514F" w:rsidRPr="00266706">
        <w:rPr>
          <w:sz w:val="24"/>
          <w:szCs w:val="24"/>
        </w:rPr>
        <w:t xml:space="preserve">                </w:t>
      </w:r>
      <w:r w:rsidR="00993F39" w:rsidRPr="00266706">
        <w:rPr>
          <w:sz w:val="24"/>
          <w:szCs w:val="24"/>
        </w:rPr>
        <w:t xml:space="preserve">                                                          </w:t>
      </w:r>
      <w:r w:rsidRPr="00266706">
        <w:rPr>
          <w:sz w:val="24"/>
          <w:szCs w:val="24"/>
        </w:rPr>
        <w:t xml:space="preserve"> (Ф.И.О. работника кредитной организации, телефон, адрес электронной почты)</w:t>
      </w:r>
    </w:p>
    <w:p w14:paraId="6675F54F" w14:textId="77777777" w:rsidR="00390D15" w:rsidRPr="00266706" w:rsidRDefault="00005DF8" w:rsidP="00993F39">
      <w:pPr>
        <w:pStyle w:val="4"/>
        <w:numPr>
          <w:ilvl w:val="0"/>
          <w:numId w:val="6"/>
        </w:numPr>
        <w:shd w:val="clear" w:color="auto" w:fill="auto"/>
        <w:tabs>
          <w:tab w:val="left" w:pos="1520"/>
        </w:tabs>
        <w:spacing w:after="1118"/>
        <w:ind w:left="20" w:right="20" w:firstLine="820"/>
        <w:rPr>
          <w:sz w:val="24"/>
          <w:szCs w:val="24"/>
        </w:rPr>
      </w:pPr>
      <w:r w:rsidRPr="00266706">
        <w:rPr>
          <w:sz w:val="24"/>
          <w:szCs w:val="24"/>
        </w:rPr>
        <w:t>К настоящей Заявке прилагают</w:t>
      </w:r>
      <w:r w:rsidR="00993F39" w:rsidRPr="00266706">
        <w:rPr>
          <w:sz w:val="24"/>
          <w:szCs w:val="24"/>
        </w:rPr>
        <w:t>ся документы согласно</w:t>
      </w:r>
      <w:r w:rsidR="00982978" w:rsidRPr="00266706">
        <w:rPr>
          <w:sz w:val="24"/>
          <w:szCs w:val="24"/>
        </w:rPr>
        <w:t xml:space="preserve"> </w:t>
      </w:r>
      <w:r w:rsidR="00192D20" w:rsidRPr="00266706">
        <w:rPr>
          <w:sz w:val="24"/>
          <w:szCs w:val="24"/>
        </w:rPr>
        <w:t>Порядк</w:t>
      </w:r>
      <w:r w:rsidR="00993F39" w:rsidRPr="00266706">
        <w:rPr>
          <w:sz w:val="24"/>
          <w:szCs w:val="24"/>
        </w:rPr>
        <w:t>а</w:t>
      </w:r>
      <w:r w:rsidR="00192D20" w:rsidRPr="00266706">
        <w:rPr>
          <w:sz w:val="24"/>
          <w:szCs w:val="24"/>
        </w:rPr>
        <w:t xml:space="preserve"> размещения денежных средств Гарантийного фонда развития предпринимательства Камчатского края на банковских вкладах (депозитах)</w:t>
      </w:r>
      <w:r w:rsidRPr="00266706">
        <w:rPr>
          <w:sz w:val="24"/>
          <w:szCs w:val="24"/>
        </w:rPr>
        <w:t>.</w:t>
      </w:r>
    </w:p>
    <w:p w14:paraId="5650BDAD" w14:textId="77777777" w:rsidR="00E535C2" w:rsidRPr="00266706" w:rsidRDefault="00005DF8" w:rsidP="00E535C2">
      <w:pPr>
        <w:pStyle w:val="4"/>
        <w:shd w:val="clear" w:color="auto" w:fill="auto"/>
        <w:spacing w:line="270" w:lineRule="exact"/>
        <w:ind w:left="20"/>
        <w:rPr>
          <w:sz w:val="24"/>
          <w:szCs w:val="24"/>
        </w:rPr>
      </w:pPr>
      <w:r w:rsidRPr="00266706">
        <w:rPr>
          <w:sz w:val="24"/>
          <w:szCs w:val="24"/>
        </w:rPr>
        <w:t xml:space="preserve">Руководитель </w:t>
      </w:r>
    </w:p>
    <w:p w14:paraId="728977DA" w14:textId="77777777" w:rsidR="00E535C2" w:rsidRPr="00266706" w:rsidRDefault="00005DF8" w:rsidP="00E535C2">
      <w:pPr>
        <w:pStyle w:val="4"/>
        <w:shd w:val="clear" w:color="auto" w:fill="auto"/>
        <w:spacing w:line="270" w:lineRule="exact"/>
        <w:ind w:left="20"/>
        <w:rPr>
          <w:sz w:val="24"/>
          <w:szCs w:val="24"/>
        </w:rPr>
      </w:pPr>
      <w:r w:rsidRPr="00266706">
        <w:rPr>
          <w:sz w:val="24"/>
          <w:szCs w:val="24"/>
        </w:rPr>
        <w:t xml:space="preserve">кредитной организации </w:t>
      </w:r>
    </w:p>
    <w:p w14:paraId="737D4437" w14:textId="18968BFA" w:rsidR="00E535C2" w:rsidRPr="00266706" w:rsidRDefault="00005DF8" w:rsidP="00CD37C8">
      <w:pPr>
        <w:pStyle w:val="4"/>
        <w:shd w:val="clear" w:color="auto" w:fill="auto"/>
        <w:spacing w:line="270" w:lineRule="exact"/>
        <w:ind w:left="20"/>
        <w:rPr>
          <w:sz w:val="24"/>
          <w:szCs w:val="24"/>
        </w:rPr>
      </w:pPr>
      <w:r w:rsidRPr="00266706">
        <w:rPr>
          <w:sz w:val="24"/>
          <w:szCs w:val="24"/>
        </w:rPr>
        <w:t>(уполномоченное лицо):</w:t>
      </w:r>
      <w:r w:rsidR="00E535C2" w:rsidRPr="00266706">
        <w:rPr>
          <w:sz w:val="24"/>
          <w:szCs w:val="24"/>
        </w:rPr>
        <w:t xml:space="preserve"> </w:t>
      </w:r>
      <w:r w:rsidR="000A374B">
        <w:rPr>
          <w:sz w:val="24"/>
          <w:szCs w:val="24"/>
        </w:rPr>
        <w:t xml:space="preserve">______________________ </w:t>
      </w:r>
      <w:r w:rsidRPr="00266706">
        <w:rPr>
          <w:sz w:val="24"/>
          <w:szCs w:val="24"/>
        </w:rPr>
        <w:t>/</w:t>
      </w:r>
      <w:r w:rsidR="00E535C2" w:rsidRPr="00266706">
        <w:rPr>
          <w:sz w:val="24"/>
          <w:szCs w:val="24"/>
        </w:rPr>
        <w:t xml:space="preserve"> </w:t>
      </w:r>
      <w:r w:rsidRPr="00266706">
        <w:rPr>
          <w:sz w:val="24"/>
          <w:szCs w:val="24"/>
        </w:rPr>
        <w:t>(подпись)</w:t>
      </w:r>
      <w:bookmarkStart w:id="6" w:name="bookmark7"/>
    </w:p>
    <w:p w14:paraId="27AEF003" w14:textId="77777777" w:rsidR="00390D15" w:rsidRPr="00266706" w:rsidRDefault="00005DF8">
      <w:pPr>
        <w:pStyle w:val="11"/>
        <w:keepNext/>
        <w:keepLines/>
        <w:shd w:val="clear" w:color="auto" w:fill="auto"/>
        <w:spacing w:before="0" w:line="390" w:lineRule="exact"/>
        <w:ind w:left="860"/>
        <w:rPr>
          <w:sz w:val="24"/>
          <w:szCs w:val="24"/>
        </w:rPr>
      </w:pPr>
      <w:proofErr w:type="spellStart"/>
      <w:r w:rsidRPr="00266706">
        <w:rPr>
          <w:sz w:val="24"/>
          <w:szCs w:val="24"/>
        </w:rPr>
        <w:t>м.п</w:t>
      </w:r>
      <w:proofErr w:type="spellEnd"/>
      <w:r w:rsidRPr="00266706">
        <w:rPr>
          <w:sz w:val="24"/>
          <w:szCs w:val="24"/>
        </w:rPr>
        <w:t>.</w:t>
      </w:r>
      <w:bookmarkEnd w:id="6"/>
      <w:r w:rsidRPr="00266706">
        <w:rPr>
          <w:sz w:val="24"/>
          <w:szCs w:val="24"/>
        </w:rPr>
        <w:br w:type="page"/>
      </w:r>
    </w:p>
    <w:p w14:paraId="7D3A6AA5" w14:textId="77777777" w:rsidR="00FC12DD" w:rsidRPr="00266706" w:rsidRDefault="00FC12DD" w:rsidP="00FC12DD">
      <w:pPr>
        <w:pStyle w:val="4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266706">
        <w:rPr>
          <w:b/>
          <w:sz w:val="24"/>
          <w:szCs w:val="24"/>
        </w:rPr>
        <w:lastRenderedPageBreak/>
        <w:t>Приложение № 2</w:t>
      </w:r>
    </w:p>
    <w:p w14:paraId="451A27B0" w14:textId="77777777" w:rsidR="00FC12DD" w:rsidRPr="00266706" w:rsidRDefault="00FC12DD" w:rsidP="00FC12DD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 Порядку размещения денежных</w:t>
      </w:r>
      <w:r w:rsidRPr="00266706">
        <w:rPr>
          <w:sz w:val="24"/>
          <w:szCs w:val="24"/>
        </w:rPr>
        <w:br/>
        <w:t xml:space="preserve">средств Гарантийного фонда </w:t>
      </w:r>
    </w:p>
    <w:p w14:paraId="17716C92" w14:textId="2B7BD597" w:rsidR="00FC12DD" w:rsidRPr="00266706" w:rsidRDefault="00FC12DD" w:rsidP="00FC12DD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Камчатского края на</w:t>
      </w:r>
      <w:r w:rsidRPr="00266706">
        <w:rPr>
          <w:sz w:val="24"/>
          <w:szCs w:val="24"/>
        </w:rPr>
        <w:br/>
        <w:t>банковских вкладах (депозитах)</w:t>
      </w:r>
      <w:r w:rsidRPr="00266706">
        <w:rPr>
          <w:sz w:val="24"/>
          <w:szCs w:val="24"/>
        </w:rPr>
        <w:br/>
        <w:t>кредитных организаций</w:t>
      </w:r>
    </w:p>
    <w:p w14:paraId="755EEA83" w14:textId="77777777" w:rsidR="00FC12DD" w:rsidRPr="00266706" w:rsidRDefault="00FC12DD" w:rsidP="00F6032D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14:paraId="55579CBF" w14:textId="77777777" w:rsidR="00F6032D" w:rsidRPr="00266706" w:rsidRDefault="00005DF8" w:rsidP="00F6032D">
      <w:pPr>
        <w:pStyle w:val="21"/>
        <w:shd w:val="clear" w:color="auto" w:fill="auto"/>
        <w:spacing w:before="0"/>
        <w:ind w:right="40"/>
        <w:rPr>
          <w:color w:val="auto"/>
          <w:sz w:val="24"/>
          <w:szCs w:val="24"/>
        </w:rPr>
      </w:pPr>
      <w:r w:rsidRPr="00266706">
        <w:rPr>
          <w:sz w:val="24"/>
          <w:szCs w:val="24"/>
        </w:rPr>
        <w:t>Перечень документов, прилагаемых к Заявке</w:t>
      </w:r>
      <w:r w:rsidR="00F6032D" w:rsidRPr="00266706">
        <w:rPr>
          <w:b w:val="0"/>
          <w:bCs w:val="0"/>
          <w:color w:val="auto"/>
          <w:sz w:val="24"/>
          <w:szCs w:val="24"/>
        </w:rPr>
        <w:t xml:space="preserve"> </w:t>
      </w:r>
    </w:p>
    <w:p w14:paraId="1D2540A7" w14:textId="77777777" w:rsidR="00460556" w:rsidRPr="00266706" w:rsidRDefault="00F6032D" w:rsidP="00460556">
      <w:pPr>
        <w:spacing w:after="578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66706">
        <w:rPr>
          <w:rFonts w:ascii="Times New Roman" w:eastAsia="Times New Roman" w:hAnsi="Times New Roman" w:cs="Times New Roman"/>
          <w:b/>
          <w:bCs/>
          <w:color w:val="auto"/>
        </w:rPr>
        <w:t>на участие в отборе кредитных организаций на право заключения</w:t>
      </w:r>
      <w:r w:rsidRPr="00266706">
        <w:rPr>
          <w:rFonts w:ascii="Times New Roman" w:eastAsia="Times New Roman" w:hAnsi="Times New Roman" w:cs="Times New Roman"/>
          <w:b/>
          <w:bCs/>
          <w:color w:val="auto"/>
        </w:rPr>
        <w:br/>
        <w:t>договора на размещение денежных средств Гарантийного фонда Камчатского края на</w:t>
      </w:r>
      <w:r w:rsidR="00460556" w:rsidRPr="00266706">
        <w:rPr>
          <w:rFonts w:ascii="Times New Roman" w:eastAsia="Times New Roman" w:hAnsi="Times New Roman" w:cs="Times New Roman"/>
          <w:b/>
          <w:bCs/>
          <w:color w:val="auto"/>
        </w:rPr>
        <w:t xml:space="preserve"> банковских вкладах (депозитах).</w:t>
      </w:r>
      <w:r w:rsidR="00460556" w:rsidRPr="00266706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938"/>
        <w:gridCol w:w="1250"/>
      </w:tblGrid>
      <w:tr w:rsidR="00460556" w:rsidRPr="00266706" w14:paraId="397F8371" w14:textId="77777777" w:rsidTr="00460556">
        <w:trPr>
          <w:trHeight w:hRule="exact"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E0469" w14:textId="77777777" w:rsidR="00460556" w:rsidRPr="00266706" w:rsidRDefault="00460556" w:rsidP="00460556">
            <w:pPr>
              <w:pStyle w:val="4"/>
              <w:shd w:val="clear" w:color="auto" w:fill="auto"/>
              <w:spacing w:after="120" w:line="270" w:lineRule="exact"/>
              <w:jc w:val="center"/>
              <w:rPr>
                <w:b/>
                <w:sz w:val="24"/>
                <w:szCs w:val="24"/>
              </w:rPr>
            </w:pPr>
            <w:r w:rsidRPr="00266706">
              <w:rPr>
                <w:rStyle w:val="34"/>
                <w:b/>
                <w:sz w:val="24"/>
                <w:szCs w:val="24"/>
              </w:rPr>
              <w:t>№</w:t>
            </w:r>
          </w:p>
          <w:p w14:paraId="356BFD66" w14:textId="77777777" w:rsidR="00460556" w:rsidRPr="00266706" w:rsidRDefault="00460556" w:rsidP="00460556">
            <w:pPr>
              <w:pStyle w:val="4"/>
              <w:shd w:val="clear" w:color="auto" w:fill="auto"/>
              <w:spacing w:before="120" w:line="270" w:lineRule="exact"/>
              <w:ind w:left="420"/>
              <w:jc w:val="left"/>
              <w:rPr>
                <w:b/>
                <w:sz w:val="24"/>
                <w:szCs w:val="24"/>
              </w:rPr>
            </w:pPr>
            <w:r w:rsidRPr="00266706">
              <w:rPr>
                <w:rStyle w:val="34"/>
                <w:b/>
                <w:sz w:val="24"/>
                <w:szCs w:val="24"/>
              </w:rPr>
              <w:t>п\п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4EFF3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266706">
              <w:rPr>
                <w:rStyle w:val="34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5F21B" w14:textId="77777777" w:rsidR="00460556" w:rsidRPr="00266706" w:rsidRDefault="00460556" w:rsidP="00460556">
            <w:pPr>
              <w:pStyle w:val="4"/>
              <w:shd w:val="clear" w:color="auto" w:fill="auto"/>
              <w:spacing w:after="60" w:line="180" w:lineRule="exact"/>
              <w:jc w:val="center"/>
              <w:rPr>
                <w:b/>
                <w:sz w:val="24"/>
                <w:szCs w:val="24"/>
              </w:rPr>
            </w:pPr>
            <w:r w:rsidRPr="00266706">
              <w:rPr>
                <w:rStyle w:val="9pt"/>
                <w:sz w:val="24"/>
                <w:szCs w:val="24"/>
              </w:rPr>
              <w:t>Кол-во</w:t>
            </w:r>
          </w:p>
          <w:p w14:paraId="29B5AB75" w14:textId="77777777" w:rsidR="00460556" w:rsidRPr="00266706" w:rsidRDefault="00460556" w:rsidP="00460556">
            <w:pPr>
              <w:pStyle w:val="4"/>
              <w:shd w:val="clear" w:color="auto" w:fill="auto"/>
              <w:spacing w:before="60" w:line="180" w:lineRule="exact"/>
              <w:jc w:val="center"/>
              <w:rPr>
                <w:b/>
                <w:sz w:val="24"/>
                <w:szCs w:val="24"/>
              </w:rPr>
            </w:pPr>
            <w:r w:rsidRPr="00266706">
              <w:rPr>
                <w:rStyle w:val="9pt"/>
                <w:sz w:val="24"/>
                <w:szCs w:val="24"/>
              </w:rPr>
              <w:t>страниц</w:t>
            </w:r>
          </w:p>
        </w:tc>
      </w:tr>
      <w:tr w:rsidR="00460556" w:rsidRPr="00266706" w14:paraId="2F11BDBF" w14:textId="77777777" w:rsidTr="00460556">
        <w:trPr>
          <w:trHeight w:hRule="exact"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25B04" w14:textId="77777777" w:rsidR="00460556" w:rsidRPr="00266706" w:rsidRDefault="00460556" w:rsidP="00460556">
            <w:pPr>
              <w:pStyle w:val="4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13pt"/>
                <w:sz w:val="24"/>
                <w:szCs w:val="24"/>
              </w:rPr>
              <w:t>1</w:t>
            </w:r>
            <w:r w:rsidRPr="00266706">
              <w:rPr>
                <w:rStyle w:val="Tahoma11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AA7E7" w14:textId="32BDFEEC" w:rsidR="00460556" w:rsidRPr="00266706" w:rsidRDefault="00460556" w:rsidP="00460556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Анкета кредитной организации по форме, согласно приложению № 3 к Порядку размещения денежных средств Гарантийного фонда развития предпринимательства Камчатского края на банковских вкладах (депозитах).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84813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  <w:tr w:rsidR="00460556" w:rsidRPr="00266706" w14:paraId="3E84C204" w14:textId="77777777" w:rsidTr="00460556">
        <w:trPr>
          <w:trHeight w:hRule="exact" w:val="1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90EBE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7E5E" w14:textId="77777777" w:rsidR="00460556" w:rsidRPr="00266706" w:rsidRDefault="00460556" w:rsidP="00460556">
            <w:pPr>
              <w:pStyle w:val="4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Выписка из Единого государственного реестра юридических</w:t>
            </w:r>
            <w:r w:rsidRPr="00266706">
              <w:rPr>
                <w:rStyle w:val="34"/>
                <w:sz w:val="24"/>
                <w:szCs w:val="24"/>
              </w:rPr>
              <w:br/>
              <w:t>лиц или копия такой выписки, заверенная банком, выданная</w:t>
            </w:r>
            <w:r w:rsidRPr="00266706">
              <w:rPr>
                <w:rStyle w:val="34"/>
                <w:sz w:val="24"/>
                <w:szCs w:val="24"/>
              </w:rPr>
              <w:br/>
              <w:t>уполномоченным органом не ранее, чем за 30 (тридцать)</w:t>
            </w:r>
            <w:r w:rsidRPr="00266706">
              <w:rPr>
                <w:rStyle w:val="34"/>
                <w:sz w:val="24"/>
                <w:szCs w:val="24"/>
              </w:rPr>
              <w:br/>
              <w:t>календарных дней до подачи Заявки на участие в отборе банков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7B2D7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  <w:tr w:rsidR="00460556" w:rsidRPr="00266706" w14:paraId="52744228" w14:textId="77777777" w:rsidTr="00460556">
        <w:trPr>
          <w:trHeight w:hRule="exact" w:val="2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3DA1D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34907" w14:textId="77777777" w:rsidR="00460556" w:rsidRPr="00266706" w:rsidRDefault="00460556" w:rsidP="00460556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Документ, подтверждающий полномочия лица на</w:t>
            </w:r>
            <w:r w:rsidRPr="00266706">
              <w:rPr>
                <w:rStyle w:val="34"/>
                <w:sz w:val="24"/>
                <w:szCs w:val="24"/>
              </w:rPr>
              <w:br/>
              <w:t>осуществление действий от имени банка (копия решения о</w:t>
            </w:r>
            <w:r w:rsidRPr="00266706">
              <w:rPr>
                <w:rStyle w:val="34"/>
                <w:sz w:val="24"/>
                <w:szCs w:val="24"/>
              </w:rPr>
              <w:br/>
              <w:t>назначении или об избрании либо приказа о назначении</w:t>
            </w:r>
            <w:r w:rsidRPr="00266706">
              <w:rPr>
                <w:rStyle w:val="34"/>
                <w:sz w:val="24"/>
                <w:szCs w:val="24"/>
              </w:rPr>
              <w:br/>
              <w:t>физического лица на должность, в соответствии с которым</w:t>
            </w:r>
            <w:r w:rsidRPr="00266706">
              <w:rPr>
                <w:rStyle w:val="34"/>
                <w:sz w:val="24"/>
                <w:szCs w:val="24"/>
              </w:rPr>
              <w:br/>
              <w:t>физическое лицо обладает правом действовать от имени банка</w:t>
            </w:r>
            <w:r w:rsidRPr="00266706">
              <w:rPr>
                <w:rStyle w:val="34"/>
                <w:sz w:val="24"/>
                <w:szCs w:val="24"/>
              </w:rPr>
              <w:br/>
              <w:t>без доверенности, либо копия доверенности на уполномоченное</w:t>
            </w:r>
            <w:r w:rsidRPr="00266706">
              <w:rPr>
                <w:rStyle w:val="34"/>
                <w:sz w:val="24"/>
                <w:szCs w:val="24"/>
              </w:rPr>
              <w:br/>
              <w:t>лицо банка)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557C1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  <w:tr w:rsidR="00460556" w:rsidRPr="00266706" w14:paraId="189FDD3F" w14:textId="77777777" w:rsidTr="00A31BE3">
        <w:trPr>
          <w:trHeight w:hRule="exact"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D777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8CF65" w14:textId="77777777" w:rsidR="00460556" w:rsidRPr="00266706" w:rsidRDefault="00460556" w:rsidP="00A31BE3">
            <w:pPr>
              <w:pStyle w:val="4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 xml:space="preserve">Копия </w:t>
            </w:r>
            <w:r w:rsidR="00A31BE3" w:rsidRPr="00266706">
              <w:rPr>
                <w:rStyle w:val="34"/>
                <w:sz w:val="24"/>
                <w:szCs w:val="24"/>
              </w:rPr>
              <w:t xml:space="preserve">универсальной или базовой </w:t>
            </w:r>
            <w:r w:rsidRPr="00266706">
              <w:rPr>
                <w:rStyle w:val="34"/>
                <w:sz w:val="24"/>
                <w:szCs w:val="24"/>
              </w:rPr>
              <w:t>лицензии Банка России на осуществление банковских</w:t>
            </w:r>
            <w:r w:rsidR="00A31BE3" w:rsidRPr="00266706">
              <w:rPr>
                <w:rStyle w:val="34"/>
                <w:sz w:val="24"/>
                <w:szCs w:val="24"/>
              </w:rPr>
              <w:t xml:space="preserve"> </w:t>
            </w:r>
            <w:r w:rsidRPr="00266706">
              <w:rPr>
                <w:rStyle w:val="34"/>
                <w:sz w:val="24"/>
                <w:szCs w:val="24"/>
              </w:rPr>
              <w:t>операций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8FD07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  <w:tr w:rsidR="00460556" w:rsidRPr="00266706" w14:paraId="2E20244B" w14:textId="77777777" w:rsidTr="00460556">
        <w:trPr>
          <w:trHeight w:hRule="exact" w:val="1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77C59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A4097" w14:textId="77777777" w:rsidR="00460556" w:rsidRPr="00266706" w:rsidRDefault="00460556" w:rsidP="00460556">
            <w:pPr>
              <w:pStyle w:val="4"/>
              <w:spacing w:line="322" w:lineRule="exact"/>
              <w:rPr>
                <w:rStyle w:val="34"/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 xml:space="preserve">Аудиторское заключение с приложением </w:t>
            </w:r>
            <w:proofErr w:type="spellStart"/>
            <w:r w:rsidRPr="00266706">
              <w:rPr>
                <w:rStyle w:val="34"/>
                <w:sz w:val="24"/>
                <w:szCs w:val="24"/>
              </w:rPr>
              <w:t>аудированной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br/>
              <w:t>отчетности, составленной в соответствии с Международными</w:t>
            </w:r>
            <w:r w:rsidRPr="00266706">
              <w:rPr>
                <w:rStyle w:val="34"/>
                <w:sz w:val="24"/>
                <w:szCs w:val="24"/>
              </w:rPr>
              <w:br/>
              <w:t>стандартами финансовой отчётности (МСФО) за предыдущий</w:t>
            </w:r>
            <w:r w:rsidRPr="00266706">
              <w:rPr>
                <w:rStyle w:val="34"/>
                <w:sz w:val="24"/>
                <w:szCs w:val="24"/>
              </w:rPr>
              <w:br/>
              <w:t xml:space="preserve">финансовый год. </w:t>
            </w:r>
          </w:p>
          <w:p w14:paraId="133CCE07" w14:textId="77777777" w:rsidR="00460556" w:rsidRPr="00266706" w:rsidRDefault="00460556" w:rsidP="00460556">
            <w:pPr>
              <w:pStyle w:val="4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AF0C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938"/>
        <w:gridCol w:w="1275"/>
      </w:tblGrid>
      <w:tr w:rsidR="00460556" w:rsidRPr="00266706" w14:paraId="0E3BCE63" w14:textId="77777777" w:rsidTr="00460556">
        <w:trPr>
          <w:trHeight w:hRule="exact"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D2F49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BB56C" w14:textId="77777777" w:rsidR="00460556" w:rsidRPr="00266706" w:rsidRDefault="00460556" w:rsidP="00460556">
            <w:pPr>
              <w:pStyle w:val="4"/>
              <w:shd w:val="clear" w:color="auto" w:fill="auto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Копия формы отчетности 0409123 «Расчет собственных средств</w:t>
            </w:r>
            <w:r w:rsidRPr="00266706">
              <w:rPr>
                <w:rStyle w:val="34"/>
                <w:sz w:val="24"/>
                <w:szCs w:val="24"/>
              </w:rPr>
              <w:br/>
              <w:t>(капитала) (Базель III) по состоянию на последнюю</w:t>
            </w:r>
            <w:r w:rsidRPr="00266706">
              <w:rPr>
                <w:rStyle w:val="34"/>
                <w:sz w:val="24"/>
                <w:szCs w:val="24"/>
              </w:rPr>
              <w:br/>
              <w:t>квартальную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C906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  <w:tr w:rsidR="00460556" w:rsidRPr="00266706" w14:paraId="230E53E8" w14:textId="77777777" w:rsidTr="00460556">
        <w:trPr>
          <w:trHeight w:hRule="exact" w:val="6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97253" w14:textId="77777777" w:rsidR="00460556" w:rsidRPr="00266706" w:rsidRDefault="00460556" w:rsidP="00460556">
            <w:pPr>
              <w:pStyle w:val="4"/>
              <w:shd w:val="clear" w:color="auto" w:fill="auto"/>
              <w:spacing w:line="270" w:lineRule="exact"/>
              <w:ind w:left="38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3A323" w14:textId="77777777" w:rsidR="00460556" w:rsidRPr="00266706" w:rsidRDefault="00460556" w:rsidP="00460556">
            <w:pPr>
              <w:pStyle w:val="4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Копия отчета рейтингового агентства, подтверждающего</w:t>
            </w:r>
            <w:r w:rsidRPr="00266706">
              <w:rPr>
                <w:rStyle w:val="34"/>
                <w:sz w:val="24"/>
                <w:szCs w:val="24"/>
              </w:rPr>
              <w:br/>
              <w:t>текущий рейтинг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260C" w14:textId="77777777" w:rsidR="00460556" w:rsidRPr="00266706" w:rsidRDefault="00460556" w:rsidP="00460556">
            <w:pPr>
              <w:rPr>
                <w:rFonts w:ascii="Times New Roman" w:hAnsi="Times New Roman" w:cs="Times New Roman"/>
              </w:rPr>
            </w:pPr>
          </w:p>
        </w:tc>
      </w:tr>
    </w:tbl>
    <w:p w14:paraId="6C7878C2" w14:textId="77777777" w:rsidR="00730884" w:rsidRDefault="00730884" w:rsidP="00640EC7">
      <w:pPr>
        <w:pStyle w:val="4"/>
        <w:shd w:val="clear" w:color="auto" w:fill="auto"/>
        <w:spacing w:line="270" w:lineRule="exact"/>
        <w:rPr>
          <w:sz w:val="24"/>
          <w:szCs w:val="24"/>
        </w:rPr>
      </w:pPr>
    </w:p>
    <w:p w14:paraId="56EE5923" w14:textId="77777777" w:rsidR="00730884" w:rsidRDefault="00730884" w:rsidP="00640EC7">
      <w:pPr>
        <w:pStyle w:val="4"/>
        <w:shd w:val="clear" w:color="auto" w:fill="auto"/>
        <w:spacing w:line="270" w:lineRule="exact"/>
        <w:rPr>
          <w:sz w:val="24"/>
          <w:szCs w:val="24"/>
        </w:rPr>
      </w:pPr>
    </w:p>
    <w:p w14:paraId="1078290B" w14:textId="64BD8D9B" w:rsidR="00640EC7" w:rsidRPr="00266706" w:rsidRDefault="00640EC7" w:rsidP="00640EC7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Руководитель </w:t>
      </w:r>
    </w:p>
    <w:p w14:paraId="6CCB515A" w14:textId="77777777" w:rsidR="00640EC7" w:rsidRPr="00266706" w:rsidRDefault="00640EC7" w:rsidP="00640EC7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кредитной организации </w:t>
      </w:r>
    </w:p>
    <w:p w14:paraId="4EFCD90A" w14:textId="15BF05BE" w:rsidR="00640EC7" w:rsidRPr="00266706" w:rsidRDefault="00640EC7" w:rsidP="00640EC7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(уполномоченное лицо): </w:t>
      </w:r>
      <w:r w:rsidR="00CD37C8">
        <w:rPr>
          <w:sz w:val="24"/>
          <w:szCs w:val="24"/>
        </w:rPr>
        <w:t>_________________________</w:t>
      </w:r>
      <w:r w:rsidRPr="00266706">
        <w:rPr>
          <w:sz w:val="24"/>
          <w:szCs w:val="24"/>
        </w:rPr>
        <w:t xml:space="preserve"> / (подпись)</w:t>
      </w:r>
    </w:p>
    <w:p w14:paraId="551F2B79" w14:textId="77777777" w:rsidR="00390D15" w:rsidRPr="00266706" w:rsidRDefault="00640EC7" w:rsidP="00CB2B1F">
      <w:pPr>
        <w:rPr>
          <w:rFonts w:ascii="Times New Roman" w:hAnsi="Times New Roman" w:cs="Times New Roman"/>
        </w:rPr>
        <w:sectPr w:rsidR="00390D15" w:rsidRPr="00266706" w:rsidSect="00460556">
          <w:pgSz w:w="11906" w:h="16838"/>
          <w:pgMar w:top="851" w:right="567" w:bottom="851" w:left="1134" w:header="0" w:footer="6" w:gutter="0"/>
          <w:pgBorders w:offsetFrom="page">
            <w:bottom w:val="single" w:sz="4" w:space="24" w:color="auto"/>
          </w:pgBorders>
          <w:cols w:space="720"/>
          <w:noEndnote/>
          <w:docGrid w:linePitch="360"/>
        </w:sectPr>
      </w:pPr>
      <w:proofErr w:type="spellStart"/>
      <w:r w:rsidRPr="00266706">
        <w:rPr>
          <w:rFonts w:ascii="Times New Roman" w:hAnsi="Times New Roman" w:cs="Times New Roman"/>
        </w:rPr>
        <w:t>м.п</w:t>
      </w:r>
      <w:proofErr w:type="spellEnd"/>
      <w:r w:rsidRPr="00266706">
        <w:rPr>
          <w:rFonts w:ascii="Times New Roman" w:hAnsi="Times New Roman" w:cs="Times New Roman"/>
        </w:rPr>
        <w:t>.</w:t>
      </w:r>
      <w:r w:rsidR="00005DF8" w:rsidRPr="00266706">
        <w:rPr>
          <w:rFonts w:ascii="Times New Roman" w:hAnsi="Times New Roman" w:cs="Times New Roman"/>
        </w:rPr>
        <w:br w:type="page"/>
      </w:r>
    </w:p>
    <w:p w14:paraId="27D3AECE" w14:textId="77777777" w:rsidR="00CB2B1F" w:rsidRPr="00266706" w:rsidRDefault="00CB2B1F" w:rsidP="00CB2B1F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  <w:r w:rsidRPr="00266706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№ 3</w:t>
      </w:r>
    </w:p>
    <w:p w14:paraId="7EE5D33F" w14:textId="77777777" w:rsidR="00CB2B1F" w:rsidRPr="00266706" w:rsidRDefault="00CB2B1F" w:rsidP="00CB2B1F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 Порядку размещения денежных</w:t>
      </w:r>
      <w:r w:rsidRPr="00266706">
        <w:rPr>
          <w:sz w:val="24"/>
          <w:szCs w:val="24"/>
        </w:rPr>
        <w:br/>
        <w:t xml:space="preserve">средств Гарантийного фонда </w:t>
      </w:r>
    </w:p>
    <w:p w14:paraId="51E623DA" w14:textId="10DE67CA" w:rsidR="00CB2B1F" w:rsidRPr="00266706" w:rsidRDefault="00CB2B1F" w:rsidP="00CB2B1F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Камчатского края на</w:t>
      </w:r>
      <w:r w:rsidRPr="00266706">
        <w:rPr>
          <w:sz w:val="24"/>
          <w:szCs w:val="24"/>
        </w:rPr>
        <w:br/>
        <w:t>банковских вкладах (депозитах)</w:t>
      </w:r>
      <w:r w:rsidRPr="00266706">
        <w:rPr>
          <w:sz w:val="24"/>
          <w:szCs w:val="24"/>
        </w:rPr>
        <w:br/>
        <w:t>кредитных организаций</w:t>
      </w:r>
    </w:p>
    <w:p w14:paraId="04FA47BA" w14:textId="77777777" w:rsidR="00CB2B1F" w:rsidRPr="00266706" w:rsidRDefault="00CB2B1F" w:rsidP="00CB2B1F">
      <w:pPr>
        <w:pStyle w:val="4"/>
        <w:shd w:val="clear" w:color="auto" w:fill="auto"/>
        <w:ind w:left="5240"/>
        <w:rPr>
          <w:sz w:val="24"/>
          <w:szCs w:val="24"/>
        </w:rPr>
      </w:pPr>
    </w:p>
    <w:p w14:paraId="109E62C5" w14:textId="77777777" w:rsidR="00390D15" w:rsidRPr="00266706" w:rsidRDefault="00005DF8" w:rsidP="00CB2B1F">
      <w:pPr>
        <w:pStyle w:val="a8"/>
        <w:framePr w:w="9749" w:wrap="notBeside" w:vAnchor="text" w:hAnchor="text" w:xAlign="center" w:y="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266706">
        <w:rPr>
          <w:sz w:val="24"/>
          <w:szCs w:val="24"/>
        </w:rPr>
        <w:t>Анкета кредитной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5563"/>
        <w:gridCol w:w="3432"/>
      </w:tblGrid>
      <w:tr w:rsidR="00390D15" w:rsidRPr="00266706" w14:paraId="2E0B4139" w14:textId="77777777" w:rsidTr="00CB2B1F">
        <w:trPr>
          <w:trHeight w:hRule="exact" w:val="14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DBE3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after="60"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№</w:t>
            </w:r>
          </w:p>
          <w:p w14:paraId="57E34F68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before="60"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a9"/>
                <w:sz w:val="24"/>
                <w:szCs w:val="24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2E9C" w14:textId="77777777" w:rsidR="00390D15" w:rsidRPr="00266706" w:rsidRDefault="00390D15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AEABD" w14:textId="77777777" w:rsidR="00CB2B1F" w:rsidRPr="00266706" w:rsidRDefault="00CB2B1F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a9"/>
                <w:sz w:val="24"/>
                <w:szCs w:val="24"/>
              </w:rPr>
            </w:pPr>
            <w:r w:rsidRPr="00266706">
              <w:rPr>
                <w:rStyle w:val="a9"/>
                <w:sz w:val="24"/>
                <w:szCs w:val="24"/>
              </w:rPr>
              <w:t>Сведения заполняются</w:t>
            </w:r>
            <w:r w:rsidRPr="00266706">
              <w:rPr>
                <w:rStyle w:val="a9"/>
                <w:sz w:val="24"/>
                <w:szCs w:val="24"/>
              </w:rPr>
              <w:br/>
              <w:t>кредитной организацией</w:t>
            </w:r>
          </w:p>
          <w:p w14:paraId="565C4D38" w14:textId="77777777" w:rsidR="00390D15" w:rsidRPr="00266706" w:rsidRDefault="00CB2B1F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a9"/>
                <w:sz w:val="24"/>
                <w:szCs w:val="24"/>
              </w:rPr>
              <w:t xml:space="preserve"> на дату подачи</w:t>
            </w:r>
            <w:r w:rsidRPr="00266706">
              <w:rPr>
                <w:rStyle w:val="a9"/>
                <w:sz w:val="24"/>
                <w:szCs w:val="24"/>
              </w:rPr>
              <w:br/>
              <w:t>Заявки на отбор</w:t>
            </w:r>
          </w:p>
        </w:tc>
      </w:tr>
      <w:tr w:rsidR="00390D15" w:rsidRPr="00266706" w14:paraId="18410C05" w14:textId="77777777" w:rsidTr="00CB2B1F">
        <w:trPr>
          <w:trHeight w:hRule="exact" w:val="44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066C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4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14pt"/>
                <w:sz w:val="24"/>
                <w:szCs w:val="24"/>
              </w:rPr>
              <w:t>1</w:t>
            </w:r>
            <w:r w:rsidRPr="00266706">
              <w:rPr>
                <w:rStyle w:val="CordiaUPC23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D0121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102B0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35B6B549" w14:textId="77777777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6D12B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1EAF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D0506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153D3594" w14:textId="77777777">
        <w:trPr>
          <w:trHeight w:hRule="exact" w:val="12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7FF8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B2DC1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Учредители (перечислить наименования и</w:t>
            </w:r>
            <w:r w:rsidRPr="00266706">
              <w:rPr>
                <w:rStyle w:val="34"/>
                <w:sz w:val="24"/>
                <w:szCs w:val="24"/>
              </w:rPr>
              <w:br/>
              <w:t>организационно-правовую форму или</w:t>
            </w:r>
            <w:r w:rsidRPr="00266706">
              <w:rPr>
                <w:rStyle w:val="34"/>
                <w:sz w:val="24"/>
                <w:szCs w:val="24"/>
              </w:rPr>
              <w:br/>
              <w:t>имена всех учредителей, чья доля в</w:t>
            </w:r>
            <w:r w:rsidRPr="00266706">
              <w:rPr>
                <w:rStyle w:val="34"/>
                <w:sz w:val="24"/>
                <w:szCs w:val="24"/>
              </w:rPr>
              <w:br/>
              <w:t>уставном капитале превышает 10 %)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04BA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20A753A5" w14:textId="77777777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D38B8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5CF67" w14:textId="77777777" w:rsidR="00390D15" w:rsidRPr="00266706" w:rsidRDefault="00CB2B1F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4CC1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47E3C36C" w14:textId="77777777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09803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9856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Почтовый адрес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4EEA2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1E79CB7F" w14:textId="77777777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CE8C5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A7B92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37E1C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4E7EC71E" w14:textId="77777777"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07A03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5ABBD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Контактные телефоны, факс (с указанием</w:t>
            </w:r>
            <w:r w:rsidRPr="00266706">
              <w:rPr>
                <w:rStyle w:val="34"/>
                <w:sz w:val="24"/>
                <w:szCs w:val="24"/>
              </w:rPr>
              <w:br/>
              <w:t>кода страны и города)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A6C05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00F6FF25" w14:textId="77777777"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9B8CA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316FE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5E09E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49CEDDC4" w14:textId="77777777"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6D7BB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ED7A3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Банковские реквизиты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337C2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3C367496" w14:textId="77777777">
        <w:trPr>
          <w:trHeight w:hRule="exact" w:val="97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7798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EB3AC" w14:textId="3DE96E23" w:rsidR="00390D15" w:rsidRPr="00266706" w:rsidRDefault="00A31BE3" w:rsidP="00A31BE3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Универсальная или базовая</w:t>
            </w:r>
            <w:r w:rsidR="00005DF8" w:rsidRPr="00266706">
              <w:rPr>
                <w:rStyle w:val="34"/>
                <w:sz w:val="24"/>
                <w:szCs w:val="24"/>
              </w:rPr>
              <w:t xml:space="preserve"> лицензия Центрального Банка</w:t>
            </w:r>
            <w:r w:rsidR="00085CD9" w:rsidRPr="00266706">
              <w:rPr>
                <w:rStyle w:val="34"/>
                <w:sz w:val="24"/>
                <w:szCs w:val="24"/>
              </w:rPr>
              <w:t xml:space="preserve"> </w:t>
            </w:r>
            <w:r w:rsidR="00005DF8" w:rsidRPr="00266706">
              <w:rPr>
                <w:rStyle w:val="34"/>
                <w:sz w:val="24"/>
                <w:szCs w:val="24"/>
              </w:rPr>
              <w:t>Российской Федерации на осуществление</w:t>
            </w:r>
            <w:r w:rsidR="00005DF8" w:rsidRPr="00266706">
              <w:rPr>
                <w:rStyle w:val="34"/>
                <w:sz w:val="24"/>
                <w:szCs w:val="24"/>
              </w:rPr>
              <w:br/>
              <w:t>Банковских операций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FA2D4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4A7D2275" w14:textId="77777777">
        <w:trPr>
          <w:trHeight w:hRule="exact" w:val="9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3629B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8C0E" w14:textId="115D535F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Величина собственных средств (капитала)</w:t>
            </w:r>
            <w:r w:rsidRPr="00266706">
              <w:rPr>
                <w:rStyle w:val="34"/>
                <w:sz w:val="24"/>
                <w:szCs w:val="24"/>
              </w:rPr>
              <w:br/>
              <w:t>(Базель III), млн.</w:t>
            </w:r>
            <w:r w:rsidR="00085CD9" w:rsidRPr="00266706">
              <w:rPr>
                <w:rStyle w:val="34"/>
                <w:sz w:val="24"/>
                <w:szCs w:val="24"/>
              </w:rPr>
              <w:t xml:space="preserve"> </w:t>
            </w:r>
            <w:r w:rsidRPr="00266706">
              <w:rPr>
                <w:rStyle w:val="34"/>
                <w:sz w:val="24"/>
                <w:szCs w:val="24"/>
              </w:rPr>
              <w:t>руб</w:t>
            </w:r>
            <w:r w:rsidR="00085CD9" w:rsidRPr="00266706">
              <w:rPr>
                <w:rStyle w:val="34"/>
                <w:sz w:val="24"/>
                <w:szCs w:val="24"/>
              </w:rPr>
              <w:t>лей</w:t>
            </w:r>
            <w:r w:rsidRPr="00266706">
              <w:rPr>
                <w:rStyle w:val="34"/>
                <w:sz w:val="24"/>
                <w:szCs w:val="24"/>
              </w:rPr>
              <w:t xml:space="preserve"> (форма отчетности</w:t>
            </w:r>
            <w:r w:rsidRPr="00266706">
              <w:rPr>
                <w:rStyle w:val="34"/>
                <w:sz w:val="24"/>
                <w:szCs w:val="24"/>
              </w:rPr>
              <w:br/>
              <w:t>0409123) '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BD452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5EB963AD" w14:textId="77777777">
        <w:trPr>
          <w:trHeight w:hRule="exact" w:val="64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FC616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FCD4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Международный рейтинг долгосрочной</w:t>
            </w:r>
            <w:r w:rsidRPr="00266706">
              <w:rPr>
                <w:rStyle w:val="34"/>
                <w:sz w:val="24"/>
                <w:szCs w:val="24"/>
              </w:rPr>
              <w:br/>
              <w:t>кредитоспособности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62BC0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151F98A2" w14:textId="77777777">
        <w:trPr>
          <w:trHeight w:hRule="exact" w:val="97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1D884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BEC4F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Отсутствие просроченной задолженности</w:t>
            </w:r>
            <w:r w:rsidRPr="00266706">
              <w:rPr>
                <w:rStyle w:val="34"/>
                <w:sz w:val="24"/>
                <w:szCs w:val="24"/>
              </w:rPr>
              <w:br/>
              <w:t>по Банковским депозитам, ранее</w:t>
            </w:r>
            <w:r w:rsidRPr="00266706">
              <w:rPr>
                <w:rStyle w:val="34"/>
                <w:sz w:val="24"/>
                <w:szCs w:val="24"/>
              </w:rPr>
              <w:br/>
              <w:t>размещенным в ней за счет средств Фонд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580EA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0B5D8C1B" w14:textId="77777777">
        <w:trPr>
          <w:trHeight w:hRule="exact" w:val="196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F29A2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270" w:lineRule="exact"/>
              <w:ind w:left="2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D2130" w14:textId="77777777" w:rsidR="00390D15" w:rsidRPr="00266706" w:rsidRDefault="00005DF8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34"/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Участие в системе обязательного</w:t>
            </w:r>
            <w:r w:rsidRPr="00266706">
              <w:rPr>
                <w:rStyle w:val="34"/>
                <w:sz w:val="24"/>
                <w:szCs w:val="24"/>
              </w:rPr>
              <w:br/>
              <w:t>страхования вкладов физических лиц в</w:t>
            </w:r>
            <w:r w:rsidRPr="00266706">
              <w:rPr>
                <w:rStyle w:val="34"/>
                <w:sz w:val="24"/>
                <w:szCs w:val="24"/>
              </w:rPr>
              <w:br/>
              <w:t>Банках Российской Федерации в</w:t>
            </w:r>
            <w:r w:rsidRPr="00266706">
              <w:rPr>
                <w:rStyle w:val="34"/>
                <w:sz w:val="24"/>
                <w:szCs w:val="24"/>
              </w:rPr>
              <w:br/>
              <w:t>соответствии с Федеральным законом "О</w:t>
            </w:r>
            <w:r w:rsidRPr="00266706">
              <w:rPr>
                <w:rStyle w:val="34"/>
                <w:sz w:val="24"/>
                <w:szCs w:val="24"/>
              </w:rPr>
              <w:br/>
              <w:t>страховании вкладов физических лиц в</w:t>
            </w:r>
            <w:r w:rsidRPr="00266706">
              <w:rPr>
                <w:rStyle w:val="34"/>
                <w:sz w:val="24"/>
                <w:szCs w:val="24"/>
              </w:rPr>
              <w:br/>
              <w:t>Банках Российской Федерации"</w:t>
            </w:r>
          </w:p>
          <w:p w14:paraId="43CF19A9" w14:textId="77777777" w:rsidR="00AC4072" w:rsidRPr="00266706" w:rsidRDefault="00AC4072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34"/>
                <w:sz w:val="24"/>
                <w:szCs w:val="24"/>
              </w:rPr>
            </w:pPr>
          </w:p>
          <w:p w14:paraId="7B183F75" w14:textId="77777777" w:rsidR="00AC4072" w:rsidRPr="00266706" w:rsidRDefault="00AC4072">
            <w:pPr>
              <w:pStyle w:val="4"/>
              <w:framePr w:w="9749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6E40" w14:textId="77777777" w:rsidR="00390D15" w:rsidRPr="00266706" w:rsidRDefault="00390D15">
            <w:pPr>
              <w:framePr w:w="9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1F213C73" w14:textId="3F405C37" w:rsidR="00CB2B1F" w:rsidRPr="00266706" w:rsidRDefault="00CB2B1F">
      <w:pPr>
        <w:rPr>
          <w:rFonts w:ascii="Times New Roman" w:hAnsi="Times New Roman" w:cs="Times New Roman"/>
        </w:rPr>
        <w:sectPr w:rsidR="00CB2B1F" w:rsidRPr="00266706" w:rsidSect="00460556">
          <w:pgSz w:w="11906" w:h="16838"/>
          <w:pgMar w:top="1063" w:right="1074" w:bottom="1034" w:left="1074" w:header="0" w:footer="3" w:gutter="0"/>
          <w:pgBorders w:offsetFrom="page">
            <w:bottom w:val="single" w:sz="4" w:space="24" w:color="auto"/>
          </w:pgBorders>
          <w:cols w:space="720"/>
          <w:noEndnote/>
          <w:docGrid w:linePitch="360"/>
        </w:sectPr>
      </w:pPr>
      <w:r w:rsidRPr="00266706">
        <w:rPr>
          <w:rFonts w:ascii="Times New Roman" w:hAnsi="Times New Roman" w:cs="Times New Roman"/>
        </w:rPr>
        <w:t>_________________________________________________________________________________</w:t>
      </w:r>
    </w:p>
    <w:tbl>
      <w:tblPr>
        <w:tblpPr w:leftFromText="180" w:rightFromText="180" w:vertAnchor="text" w:horzAnchor="margin" w:tblpY="-42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568"/>
        <w:gridCol w:w="3384"/>
      </w:tblGrid>
      <w:tr w:rsidR="00CB2B1F" w:rsidRPr="00266706" w14:paraId="58ADCB8E" w14:textId="77777777" w:rsidTr="00CB2B1F">
        <w:trPr>
          <w:trHeight w:hRule="exact" w:val="2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8D8B3" w14:textId="77777777" w:rsidR="00CB2B1F" w:rsidRPr="00266706" w:rsidRDefault="00CB2B1F" w:rsidP="00CB2B1F">
            <w:pPr>
              <w:pStyle w:val="4"/>
              <w:shd w:val="clear" w:color="auto" w:fill="auto"/>
              <w:spacing w:line="270" w:lineRule="exact"/>
              <w:ind w:left="20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E2B76" w14:textId="77777777" w:rsidR="00CB2B1F" w:rsidRPr="00266706" w:rsidRDefault="00CB2B1F" w:rsidP="00CB2B1F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Отсутствие действующей меры</w:t>
            </w:r>
            <w:r w:rsidRPr="00266706">
              <w:rPr>
                <w:rStyle w:val="34"/>
                <w:sz w:val="24"/>
                <w:szCs w:val="24"/>
              </w:rPr>
              <w:br/>
              <w:t>воздействия, примененной Центральным</w:t>
            </w:r>
            <w:r w:rsidRPr="00266706">
              <w:rPr>
                <w:rStyle w:val="34"/>
                <w:sz w:val="24"/>
                <w:szCs w:val="24"/>
              </w:rPr>
              <w:br/>
              <w:t>Банком Российской Федерации за</w:t>
            </w:r>
            <w:r w:rsidRPr="00266706">
              <w:rPr>
                <w:rStyle w:val="34"/>
                <w:sz w:val="24"/>
                <w:szCs w:val="24"/>
              </w:rPr>
              <w:br/>
              <w:t>нарушение обязательных нормативов,</w:t>
            </w:r>
            <w:r w:rsidRPr="00266706">
              <w:rPr>
                <w:rStyle w:val="34"/>
                <w:sz w:val="24"/>
                <w:szCs w:val="24"/>
              </w:rPr>
              <w:br/>
              <w:t>установленных в соответствии с</w:t>
            </w:r>
            <w:r w:rsidRPr="00266706">
              <w:rPr>
                <w:rStyle w:val="34"/>
                <w:sz w:val="24"/>
                <w:szCs w:val="24"/>
              </w:rPr>
              <w:br/>
              <w:t>Федеральным законом "О Центральном</w:t>
            </w:r>
            <w:r w:rsidRPr="00266706">
              <w:rPr>
                <w:rStyle w:val="34"/>
                <w:sz w:val="24"/>
                <w:szCs w:val="24"/>
              </w:rPr>
              <w:br/>
              <w:t>Банке Российской Федерации (Банке</w:t>
            </w:r>
            <w:r w:rsidRPr="00266706">
              <w:rPr>
                <w:rStyle w:val="34"/>
                <w:sz w:val="24"/>
                <w:szCs w:val="24"/>
              </w:rPr>
              <w:br/>
              <w:t>России)"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61EF0" w14:textId="77777777" w:rsidR="00CB2B1F" w:rsidRPr="00266706" w:rsidRDefault="00CB2B1F" w:rsidP="00CB2B1F">
            <w:pPr>
              <w:rPr>
                <w:rFonts w:ascii="Times New Roman" w:hAnsi="Times New Roman" w:cs="Times New Roman"/>
              </w:rPr>
            </w:pPr>
          </w:p>
        </w:tc>
      </w:tr>
      <w:tr w:rsidR="00CB2B1F" w:rsidRPr="00266706" w14:paraId="0F510FAC" w14:textId="77777777" w:rsidTr="002A60A6">
        <w:trPr>
          <w:trHeight w:hRule="exact" w:val="1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6F5C8" w14:textId="77777777" w:rsidR="00CB2B1F" w:rsidRPr="00266706" w:rsidRDefault="00CB2B1F" w:rsidP="00CB2B1F">
            <w:pPr>
              <w:pStyle w:val="4"/>
              <w:shd w:val="clear" w:color="auto" w:fill="auto"/>
              <w:spacing w:line="270" w:lineRule="exact"/>
              <w:ind w:left="20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FC269" w14:textId="2DFFA891" w:rsidR="00CB2B1F" w:rsidRPr="00266706" w:rsidRDefault="00CB2B1F" w:rsidP="00CB2B1F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Структурные подра</w:t>
            </w:r>
            <w:r w:rsidR="002A60A6" w:rsidRPr="00266706">
              <w:rPr>
                <w:rStyle w:val="34"/>
                <w:sz w:val="24"/>
                <w:szCs w:val="24"/>
              </w:rPr>
              <w:t>зделения кредитной организации на территории</w:t>
            </w:r>
            <w:r w:rsidR="002A60A6" w:rsidRPr="00266706">
              <w:rPr>
                <w:rStyle w:val="34"/>
                <w:sz w:val="24"/>
                <w:szCs w:val="24"/>
              </w:rPr>
              <w:br/>
              <w:t>Камчатского края</w:t>
            </w:r>
            <w:r w:rsidRPr="00266706">
              <w:rPr>
                <w:rStyle w:val="34"/>
                <w:sz w:val="24"/>
                <w:szCs w:val="24"/>
              </w:rPr>
              <w:t xml:space="preserve"> с указанием</w:t>
            </w:r>
            <w:r w:rsidRPr="00266706">
              <w:rPr>
                <w:rStyle w:val="34"/>
                <w:sz w:val="24"/>
                <w:szCs w:val="24"/>
              </w:rPr>
              <w:br/>
              <w:t>местонахождения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21E4B" w14:textId="77777777" w:rsidR="00CB2B1F" w:rsidRPr="00266706" w:rsidRDefault="00CB2B1F" w:rsidP="00CB2B1F">
            <w:pPr>
              <w:rPr>
                <w:rFonts w:ascii="Times New Roman" w:hAnsi="Times New Roman" w:cs="Times New Roman"/>
              </w:rPr>
            </w:pPr>
          </w:p>
        </w:tc>
      </w:tr>
    </w:tbl>
    <w:p w14:paraId="33D2E6AB" w14:textId="77777777" w:rsidR="00390D15" w:rsidRPr="00266706" w:rsidRDefault="00390D15">
      <w:pPr>
        <w:rPr>
          <w:rFonts w:ascii="Times New Roman" w:hAnsi="Times New Roman" w:cs="Times New Roman"/>
        </w:rPr>
      </w:pPr>
    </w:p>
    <w:p w14:paraId="3CE7F5E7" w14:textId="77777777" w:rsidR="002A60A6" w:rsidRPr="00266706" w:rsidRDefault="002A60A6" w:rsidP="002A60A6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Руководитель </w:t>
      </w:r>
    </w:p>
    <w:p w14:paraId="29D17935" w14:textId="77777777" w:rsidR="002A60A6" w:rsidRPr="00266706" w:rsidRDefault="002A60A6" w:rsidP="002A60A6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кредитной организации </w:t>
      </w:r>
    </w:p>
    <w:p w14:paraId="6423BB5F" w14:textId="3BB1C5D7" w:rsidR="002A60A6" w:rsidRPr="00266706" w:rsidRDefault="002A60A6" w:rsidP="002A60A6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(уполномоченное лицо): </w:t>
      </w:r>
      <w:r w:rsidR="00730884">
        <w:rPr>
          <w:sz w:val="24"/>
          <w:szCs w:val="24"/>
        </w:rPr>
        <w:t>_____________________________</w:t>
      </w:r>
      <w:r w:rsidRPr="00266706">
        <w:rPr>
          <w:sz w:val="24"/>
          <w:szCs w:val="24"/>
        </w:rPr>
        <w:t xml:space="preserve"> / (подпись)</w:t>
      </w:r>
    </w:p>
    <w:p w14:paraId="49D8128A" w14:textId="77777777" w:rsidR="00390D15" w:rsidRPr="00266706" w:rsidRDefault="002A60A6" w:rsidP="002A60A6">
      <w:pPr>
        <w:pStyle w:val="4"/>
        <w:shd w:val="clear" w:color="auto" w:fill="auto"/>
        <w:tabs>
          <w:tab w:val="left" w:leader="underscore" w:pos="1240"/>
          <w:tab w:val="left" w:leader="underscore" w:pos="3136"/>
        </w:tabs>
        <w:spacing w:line="270" w:lineRule="exact"/>
        <w:ind w:left="40"/>
        <w:rPr>
          <w:sz w:val="24"/>
          <w:szCs w:val="24"/>
        </w:rPr>
      </w:pPr>
      <w:proofErr w:type="spellStart"/>
      <w:r w:rsidRPr="00266706">
        <w:rPr>
          <w:sz w:val="24"/>
          <w:szCs w:val="24"/>
        </w:rPr>
        <w:t>м.п</w:t>
      </w:r>
      <w:proofErr w:type="spellEnd"/>
      <w:r w:rsidRPr="00266706">
        <w:rPr>
          <w:sz w:val="24"/>
          <w:szCs w:val="24"/>
        </w:rPr>
        <w:t xml:space="preserve">.                                                                                                  </w:t>
      </w:r>
    </w:p>
    <w:p w14:paraId="014C089C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5CF2FF4B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7138CA0B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2AABFF95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2378CD13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6C60127D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3CB23547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1BB2C5FA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3461D1DA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27BC5D5B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005638A4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06C7911F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311705D1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5B46E394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49958C5B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09364A4A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02CCBA73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03197EC9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0421908F" w14:textId="77777777" w:rsidR="002A60A6" w:rsidRPr="00266706" w:rsidRDefault="002A60A6" w:rsidP="002A60A6">
      <w:pPr>
        <w:pStyle w:val="21"/>
        <w:shd w:val="clear" w:color="auto" w:fill="auto"/>
        <w:spacing w:before="0" w:after="237"/>
        <w:ind w:right="160"/>
        <w:jc w:val="left"/>
        <w:rPr>
          <w:sz w:val="24"/>
          <w:szCs w:val="24"/>
        </w:rPr>
      </w:pPr>
    </w:p>
    <w:p w14:paraId="16B37685" w14:textId="77777777" w:rsidR="002A60A6" w:rsidRPr="00266706" w:rsidRDefault="002A60A6" w:rsidP="002A60A6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  <w:r w:rsidRPr="00266706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№ 4</w:t>
      </w:r>
    </w:p>
    <w:p w14:paraId="7DD67D7B" w14:textId="77777777" w:rsidR="002A60A6" w:rsidRPr="00266706" w:rsidRDefault="002A60A6" w:rsidP="002A60A6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 Порядку размещения денежных</w:t>
      </w:r>
      <w:r w:rsidRPr="00266706">
        <w:rPr>
          <w:sz w:val="24"/>
          <w:szCs w:val="24"/>
        </w:rPr>
        <w:br/>
        <w:t xml:space="preserve">средств Гарантийного фонда </w:t>
      </w:r>
    </w:p>
    <w:p w14:paraId="2898CE69" w14:textId="54ED6400" w:rsidR="002A60A6" w:rsidRPr="00266706" w:rsidRDefault="002A60A6" w:rsidP="002A60A6">
      <w:pPr>
        <w:pStyle w:val="4"/>
        <w:shd w:val="clear" w:color="auto" w:fill="auto"/>
        <w:spacing w:line="240" w:lineRule="auto"/>
        <w:jc w:val="right"/>
        <w:rPr>
          <w:sz w:val="24"/>
          <w:szCs w:val="24"/>
        </w:rPr>
      </w:pPr>
      <w:r w:rsidRPr="00266706">
        <w:rPr>
          <w:sz w:val="24"/>
          <w:szCs w:val="24"/>
        </w:rPr>
        <w:t>Камчатского края на</w:t>
      </w:r>
      <w:r w:rsidRPr="00266706">
        <w:rPr>
          <w:sz w:val="24"/>
          <w:szCs w:val="24"/>
        </w:rPr>
        <w:br/>
        <w:t>банковских вкладах (депозитах)</w:t>
      </w:r>
      <w:r w:rsidRPr="00266706">
        <w:rPr>
          <w:sz w:val="24"/>
          <w:szCs w:val="24"/>
        </w:rPr>
        <w:br/>
        <w:t>кредитных организаций</w:t>
      </w:r>
    </w:p>
    <w:p w14:paraId="0933519D" w14:textId="77777777" w:rsidR="002A60A6" w:rsidRPr="00266706" w:rsidRDefault="002A60A6">
      <w:pPr>
        <w:pStyle w:val="21"/>
        <w:shd w:val="clear" w:color="auto" w:fill="auto"/>
        <w:spacing w:before="0" w:after="237"/>
        <w:ind w:left="780" w:right="160"/>
        <w:jc w:val="left"/>
        <w:rPr>
          <w:sz w:val="24"/>
          <w:szCs w:val="24"/>
        </w:rPr>
      </w:pPr>
    </w:p>
    <w:p w14:paraId="10CEA1BF" w14:textId="77777777" w:rsidR="00390D15" w:rsidRPr="00266706" w:rsidRDefault="00005DF8" w:rsidP="002A60A6">
      <w:pPr>
        <w:pStyle w:val="21"/>
        <w:shd w:val="clear" w:color="auto" w:fill="auto"/>
        <w:spacing w:before="0" w:after="237"/>
        <w:ind w:left="780" w:right="160"/>
        <w:rPr>
          <w:sz w:val="24"/>
          <w:szCs w:val="24"/>
        </w:rPr>
      </w:pPr>
      <w:r w:rsidRPr="00266706">
        <w:rPr>
          <w:sz w:val="24"/>
          <w:szCs w:val="24"/>
        </w:rPr>
        <w:t>Подтверждение соответствия кредитной организации требованиям,</w:t>
      </w:r>
      <w:r w:rsidRPr="00266706">
        <w:rPr>
          <w:sz w:val="24"/>
          <w:szCs w:val="24"/>
        </w:rPr>
        <w:br/>
        <w:t>установлен</w:t>
      </w:r>
      <w:r w:rsidR="002A60A6" w:rsidRPr="00266706">
        <w:rPr>
          <w:sz w:val="24"/>
          <w:szCs w:val="24"/>
        </w:rPr>
        <w:t>ным Инвестиционной декларацией</w:t>
      </w:r>
      <w:r w:rsidR="002A60A6" w:rsidRPr="00266706">
        <w:rPr>
          <w:sz w:val="24"/>
          <w:szCs w:val="24"/>
        </w:rPr>
        <w:br/>
        <w:t>Гарантийного фонда развития предпринимательства Камчатского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558"/>
        <w:gridCol w:w="2731"/>
      </w:tblGrid>
      <w:tr w:rsidR="00390D15" w:rsidRPr="00266706" w14:paraId="79EFFE4E" w14:textId="77777777" w:rsidTr="002A60A6">
        <w:trPr>
          <w:trHeight w:hRule="exact" w:val="16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FC838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0F025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a9"/>
                <w:sz w:val="24"/>
                <w:szCs w:val="24"/>
              </w:rPr>
              <w:t>Требование к кредитной организации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9B98B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66706">
              <w:rPr>
                <w:rStyle w:val="a9"/>
                <w:sz w:val="24"/>
                <w:szCs w:val="24"/>
              </w:rPr>
              <w:t>Показатель по</w:t>
            </w:r>
            <w:r w:rsidRPr="00266706">
              <w:rPr>
                <w:rStyle w:val="a9"/>
                <w:sz w:val="24"/>
                <w:szCs w:val="24"/>
              </w:rPr>
              <w:br/>
              <w:t>состоянию на</w:t>
            </w:r>
            <w:r w:rsidRPr="00266706">
              <w:rPr>
                <w:rStyle w:val="a9"/>
                <w:sz w:val="24"/>
                <w:szCs w:val="24"/>
              </w:rPr>
              <w:br/>
              <w:t>последнюю</w:t>
            </w:r>
            <w:r w:rsidRPr="00266706">
              <w:rPr>
                <w:rStyle w:val="a9"/>
                <w:sz w:val="24"/>
                <w:szCs w:val="24"/>
              </w:rPr>
              <w:br/>
              <w:t>отчетную</w:t>
            </w:r>
            <w:r w:rsidRPr="00266706">
              <w:rPr>
                <w:rStyle w:val="a9"/>
                <w:sz w:val="24"/>
                <w:szCs w:val="24"/>
              </w:rPr>
              <w:br/>
              <w:t>квартальную дату</w:t>
            </w:r>
          </w:p>
        </w:tc>
      </w:tr>
      <w:tr w:rsidR="00390D15" w:rsidRPr="00266706" w14:paraId="06203288" w14:textId="77777777" w:rsidTr="002A60A6">
        <w:trPr>
          <w:trHeight w:hRule="exact" w:val="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FD5C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1</w:t>
            </w:r>
            <w:r w:rsidR="002A60A6" w:rsidRPr="00266706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37230" w14:textId="77777777" w:rsidR="00390D15" w:rsidRPr="00266706" w:rsidRDefault="00005DF8" w:rsidP="00A31BE3">
            <w:pPr>
              <w:pStyle w:val="4"/>
              <w:framePr w:w="9715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 xml:space="preserve">Наличие у кредитной организации </w:t>
            </w:r>
            <w:r w:rsidR="00A31BE3" w:rsidRPr="00266706">
              <w:rPr>
                <w:rStyle w:val="34"/>
                <w:sz w:val="24"/>
                <w:szCs w:val="24"/>
              </w:rPr>
              <w:t xml:space="preserve">универсальной или базовой </w:t>
            </w:r>
            <w:r w:rsidRPr="00266706">
              <w:rPr>
                <w:rStyle w:val="34"/>
                <w:sz w:val="24"/>
                <w:szCs w:val="24"/>
              </w:rPr>
              <w:t>лицензии Центрального Банка Российской</w:t>
            </w:r>
            <w:r w:rsidRPr="00266706">
              <w:rPr>
                <w:rStyle w:val="34"/>
                <w:sz w:val="24"/>
                <w:szCs w:val="24"/>
              </w:rPr>
              <w:br/>
              <w:t>Федерации на осуществление банковских операций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06505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316BF50A" w14:textId="77777777" w:rsidTr="002A60A6">
        <w:trPr>
          <w:trHeight w:hRule="exact" w:val="9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4A59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2</w:t>
            </w:r>
            <w:r w:rsidR="002A60A6" w:rsidRPr="00266706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01FD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Наличие у кредитной организации собственных</w:t>
            </w:r>
            <w:r w:rsidRPr="00266706">
              <w:rPr>
                <w:rStyle w:val="34"/>
                <w:sz w:val="24"/>
                <w:szCs w:val="24"/>
              </w:rPr>
              <w:br/>
              <w:t>средст</w:t>
            </w:r>
            <w:r w:rsidR="00864338" w:rsidRPr="00266706">
              <w:rPr>
                <w:rStyle w:val="34"/>
                <w:sz w:val="24"/>
                <w:szCs w:val="24"/>
              </w:rPr>
              <w:t>в (капитала) в размере не менее 50</w:t>
            </w:r>
            <w:r w:rsidRPr="00266706">
              <w:rPr>
                <w:rStyle w:val="34"/>
                <w:sz w:val="24"/>
                <w:szCs w:val="24"/>
              </w:rPr>
              <w:t xml:space="preserve"> млрд.</w:t>
            </w:r>
            <w:r w:rsidRPr="00266706">
              <w:rPr>
                <w:rStyle w:val="34"/>
                <w:sz w:val="24"/>
                <w:szCs w:val="24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D0F97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3232BD62" w14:textId="77777777" w:rsidTr="002A60A6">
        <w:trPr>
          <w:trHeight w:hRule="exact" w:val="22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44ABD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3</w:t>
            </w:r>
            <w:r w:rsidR="002A60A6" w:rsidRPr="00266706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00C9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Наличие у кредитной организации международного</w:t>
            </w:r>
            <w:r w:rsidRPr="00266706">
              <w:rPr>
                <w:rStyle w:val="34"/>
                <w:sz w:val="24"/>
                <w:szCs w:val="24"/>
              </w:rPr>
              <w:br/>
              <w:t>рейтинга долгосрочной кредитоспособности по</w:t>
            </w:r>
            <w:r w:rsidRPr="00266706">
              <w:rPr>
                <w:rStyle w:val="34"/>
                <w:sz w:val="24"/>
                <w:szCs w:val="24"/>
              </w:rPr>
              <w:br/>
              <w:t>классификации рейтинговых агентств</w:t>
            </w:r>
            <w:r w:rsidRPr="00266706">
              <w:rPr>
                <w:rStyle w:val="34"/>
                <w:sz w:val="24"/>
                <w:szCs w:val="24"/>
              </w:rPr>
              <w:br/>
              <w:t>"</w:t>
            </w:r>
            <w:proofErr w:type="spellStart"/>
            <w:r w:rsidRPr="00266706">
              <w:rPr>
                <w:rStyle w:val="34"/>
                <w:sz w:val="24"/>
                <w:szCs w:val="24"/>
              </w:rPr>
              <w:t>ФитчРейтингс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>" (</w:t>
            </w:r>
            <w:proofErr w:type="spellStart"/>
            <w:r w:rsidRPr="00266706">
              <w:rPr>
                <w:rStyle w:val="34"/>
                <w:sz w:val="24"/>
                <w:szCs w:val="24"/>
                <w:lang w:val="en-US"/>
              </w:rPr>
              <w:t>FitchRatings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>) или "Стандарт энд</w:t>
            </w:r>
            <w:r w:rsidRPr="00266706">
              <w:rPr>
                <w:rStyle w:val="34"/>
                <w:sz w:val="24"/>
                <w:szCs w:val="24"/>
              </w:rPr>
              <w:br/>
            </w:r>
            <w:proofErr w:type="spellStart"/>
            <w:r w:rsidRPr="00266706">
              <w:rPr>
                <w:rStyle w:val="34"/>
                <w:sz w:val="24"/>
                <w:szCs w:val="24"/>
              </w:rPr>
              <w:t>Пурс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>" (</w:t>
            </w:r>
            <w:proofErr w:type="spellStart"/>
            <w:r w:rsidRPr="00266706">
              <w:rPr>
                <w:rStyle w:val="34"/>
                <w:sz w:val="24"/>
                <w:szCs w:val="24"/>
                <w:lang w:val="en-US"/>
              </w:rPr>
              <w:t>Standart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>&amp;</w:t>
            </w:r>
            <w:r w:rsidRPr="00266706">
              <w:rPr>
                <w:rStyle w:val="34"/>
                <w:sz w:val="24"/>
                <w:szCs w:val="24"/>
                <w:lang w:val="en-US"/>
              </w:rPr>
              <w:t>Poor</w:t>
            </w:r>
            <w:r w:rsidRPr="00266706">
              <w:rPr>
                <w:rStyle w:val="34"/>
                <w:sz w:val="24"/>
                <w:szCs w:val="24"/>
              </w:rPr>
              <w:t>'</w:t>
            </w:r>
            <w:r w:rsidRPr="00266706">
              <w:rPr>
                <w:rStyle w:val="34"/>
                <w:sz w:val="24"/>
                <w:szCs w:val="24"/>
                <w:lang w:val="en-US"/>
              </w:rPr>
              <w:t>s</w:t>
            </w:r>
            <w:r w:rsidRPr="00266706">
              <w:rPr>
                <w:rStyle w:val="34"/>
                <w:sz w:val="24"/>
                <w:szCs w:val="24"/>
              </w:rPr>
              <w:t>) не ниже "ВВ-", либо</w:t>
            </w:r>
            <w:r w:rsidRPr="00266706">
              <w:rPr>
                <w:rStyle w:val="34"/>
                <w:sz w:val="24"/>
                <w:szCs w:val="24"/>
              </w:rPr>
              <w:br/>
              <w:t>"</w:t>
            </w:r>
            <w:proofErr w:type="spellStart"/>
            <w:r w:rsidRPr="00266706">
              <w:rPr>
                <w:rStyle w:val="34"/>
                <w:sz w:val="24"/>
                <w:szCs w:val="24"/>
              </w:rPr>
              <w:t>МудисИнвесторс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 xml:space="preserve"> Сервис" (</w:t>
            </w:r>
            <w:r w:rsidRPr="00266706">
              <w:rPr>
                <w:rStyle w:val="34"/>
                <w:sz w:val="24"/>
                <w:szCs w:val="24"/>
                <w:lang w:val="en-US"/>
              </w:rPr>
              <w:t>Moody</w:t>
            </w:r>
            <w:r w:rsidRPr="00266706">
              <w:rPr>
                <w:rStyle w:val="34"/>
                <w:sz w:val="24"/>
                <w:szCs w:val="24"/>
              </w:rPr>
              <w:t>'</w:t>
            </w:r>
            <w:proofErr w:type="spellStart"/>
            <w:r w:rsidRPr="00266706">
              <w:rPr>
                <w:rStyle w:val="34"/>
                <w:sz w:val="24"/>
                <w:szCs w:val="24"/>
                <w:lang w:val="en-US"/>
              </w:rPr>
              <w:t>sInvestorsService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>)</w:t>
            </w:r>
            <w:r w:rsidRPr="00266706">
              <w:rPr>
                <w:rStyle w:val="34"/>
                <w:sz w:val="24"/>
                <w:szCs w:val="24"/>
              </w:rPr>
              <w:br/>
              <w:t>не ниже "</w:t>
            </w:r>
            <w:proofErr w:type="spellStart"/>
            <w:r w:rsidRPr="00266706">
              <w:rPr>
                <w:rStyle w:val="34"/>
                <w:sz w:val="24"/>
                <w:szCs w:val="24"/>
              </w:rPr>
              <w:t>ВаЗ</w:t>
            </w:r>
            <w:proofErr w:type="spellEnd"/>
            <w:r w:rsidRPr="00266706">
              <w:rPr>
                <w:rStyle w:val="34"/>
                <w:sz w:val="24"/>
                <w:szCs w:val="24"/>
              </w:rPr>
              <w:t>"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0DD7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62FB168E" w14:textId="77777777" w:rsidTr="002A60A6">
        <w:trPr>
          <w:trHeight w:hRule="exact" w:val="6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2EFE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4</w:t>
            </w:r>
            <w:r w:rsidR="002A60A6" w:rsidRPr="00266706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FB0AB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Срок деятельности кредитной организации с даты ее</w:t>
            </w:r>
            <w:r w:rsidRPr="00266706">
              <w:rPr>
                <w:rStyle w:val="34"/>
                <w:sz w:val="24"/>
                <w:szCs w:val="24"/>
              </w:rPr>
              <w:br/>
              <w:t>регистрации составляет не менее 5 (пяти) лет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98DA0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044CF496" w14:textId="77777777" w:rsidTr="002A60A6">
        <w:trPr>
          <w:trHeight w:hRule="exact" w:val="19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D20D9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5</w:t>
            </w:r>
            <w:r w:rsidR="002A60A6" w:rsidRPr="00266706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207D1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Отсутствие действующей в отношении кредитной</w:t>
            </w:r>
            <w:r w:rsidRPr="00266706">
              <w:rPr>
                <w:rStyle w:val="34"/>
                <w:sz w:val="24"/>
                <w:szCs w:val="24"/>
              </w:rPr>
              <w:br/>
              <w:t>организации меры воздействия, примененной</w:t>
            </w:r>
            <w:r w:rsidRPr="00266706">
              <w:rPr>
                <w:rStyle w:val="34"/>
                <w:sz w:val="24"/>
                <w:szCs w:val="24"/>
              </w:rPr>
              <w:br/>
              <w:t>Центральным Банком Российской Федерации за</w:t>
            </w:r>
            <w:r w:rsidRPr="00266706">
              <w:rPr>
                <w:rStyle w:val="34"/>
                <w:sz w:val="24"/>
                <w:szCs w:val="24"/>
              </w:rPr>
              <w:br/>
              <w:t>нарушение обязательных нормативов,</w:t>
            </w:r>
            <w:r w:rsidRPr="00266706">
              <w:rPr>
                <w:rStyle w:val="34"/>
                <w:sz w:val="24"/>
                <w:szCs w:val="24"/>
              </w:rPr>
              <w:br/>
              <w:t>установленных в соответствии с Законом о Банке</w:t>
            </w:r>
            <w:r w:rsidRPr="00266706">
              <w:rPr>
                <w:rStyle w:val="34"/>
                <w:sz w:val="24"/>
                <w:szCs w:val="24"/>
              </w:rPr>
              <w:br/>
              <w:t>России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28E61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90D15" w:rsidRPr="00266706" w14:paraId="1A3039E4" w14:textId="77777777" w:rsidTr="002A60A6">
        <w:trPr>
          <w:trHeight w:hRule="exact" w:val="19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FCDB3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spacing w:line="270" w:lineRule="exact"/>
              <w:ind w:left="16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6</w:t>
            </w:r>
            <w:r w:rsidR="002A60A6" w:rsidRPr="00266706">
              <w:rPr>
                <w:rStyle w:val="34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31023" w14:textId="77777777" w:rsidR="00390D15" w:rsidRPr="00266706" w:rsidRDefault="00005DF8">
            <w:pPr>
              <w:pStyle w:val="4"/>
              <w:framePr w:w="9715"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Отсутствие у кредитной организации в течение</w:t>
            </w:r>
            <w:r w:rsidRPr="00266706">
              <w:rPr>
                <w:rStyle w:val="34"/>
                <w:sz w:val="24"/>
                <w:szCs w:val="24"/>
              </w:rPr>
              <w:br/>
              <w:t>последних 12 (двенадцати) месяцев просроченных</w:t>
            </w:r>
            <w:r w:rsidRPr="00266706">
              <w:rPr>
                <w:rStyle w:val="34"/>
                <w:sz w:val="24"/>
                <w:szCs w:val="24"/>
              </w:rPr>
              <w:br/>
              <w:t>денежных обязательств по операциям с Банком</w:t>
            </w:r>
            <w:r w:rsidRPr="00266706">
              <w:rPr>
                <w:rStyle w:val="34"/>
                <w:sz w:val="24"/>
                <w:szCs w:val="24"/>
              </w:rPr>
              <w:br/>
              <w:t>России, в том числе по кредитам Банка России и</w:t>
            </w:r>
            <w:r w:rsidRPr="00266706">
              <w:rPr>
                <w:rStyle w:val="34"/>
                <w:sz w:val="24"/>
                <w:szCs w:val="24"/>
              </w:rPr>
              <w:br/>
              <w:t>процентам по ним, а также отсутствие у кредитной</w:t>
            </w:r>
            <w:r w:rsidRPr="00266706">
              <w:rPr>
                <w:rStyle w:val="34"/>
                <w:sz w:val="24"/>
                <w:szCs w:val="24"/>
              </w:rPr>
              <w:br/>
              <w:t>организации просроченной задолженности по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EECD4" w14:textId="77777777" w:rsidR="00390D15" w:rsidRPr="00266706" w:rsidRDefault="00390D15">
            <w:pPr>
              <w:framePr w:w="971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47298E22" w14:textId="77777777" w:rsidR="00390D15" w:rsidRPr="00266706" w:rsidRDefault="002A60A6" w:rsidP="002A60A6">
      <w:pPr>
        <w:ind w:left="142"/>
        <w:rPr>
          <w:rFonts w:ascii="Times New Roman" w:hAnsi="Times New Roman" w:cs="Times New Roman"/>
        </w:rPr>
      </w:pPr>
      <w:r w:rsidRPr="00266706">
        <w:rPr>
          <w:rFonts w:ascii="Times New Roman" w:hAnsi="Times New Roman" w:cs="Times New Roman"/>
        </w:rPr>
        <w:t>____________________________________________________________________</w:t>
      </w:r>
      <w:r w:rsidR="00005DF8" w:rsidRPr="00266706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7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6629"/>
        <w:gridCol w:w="2702"/>
      </w:tblGrid>
      <w:tr w:rsidR="003C0C5F" w:rsidRPr="00266706" w14:paraId="0AEFE6EC" w14:textId="77777777" w:rsidTr="003C0C5F">
        <w:trPr>
          <w:trHeight w:hRule="exact" w:val="72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E91EF" w14:textId="77777777" w:rsidR="003C0C5F" w:rsidRPr="00266706" w:rsidRDefault="003C0C5F" w:rsidP="003C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140AA" w14:textId="77777777" w:rsidR="003C0C5F" w:rsidRPr="00266706" w:rsidRDefault="003C0C5F" w:rsidP="003C0C5F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банковским депозитам, ранее размещенным в ней за</w:t>
            </w:r>
            <w:r w:rsidRPr="00266706">
              <w:rPr>
                <w:rStyle w:val="34"/>
                <w:sz w:val="24"/>
                <w:szCs w:val="24"/>
              </w:rPr>
              <w:br/>
              <w:t>счет средств РГО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A6E22" w14:textId="77777777" w:rsidR="003C0C5F" w:rsidRPr="00266706" w:rsidRDefault="003C0C5F" w:rsidP="003C0C5F">
            <w:pPr>
              <w:rPr>
                <w:rFonts w:ascii="Times New Roman" w:hAnsi="Times New Roman" w:cs="Times New Roman"/>
              </w:rPr>
            </w:pPr>
          </w:p>
        </w:tc>
      </w:tr>
      <w:tr w:rsidR="003C0C5F" w:rsidRPr="00266706" w14:paraId="5A8E486D" w14:textId="77777777" w:rsidTr="003C0C5F">
        <w:trPr>
          <w:trHeight w:hRule="exact" w:val="193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93AC" w14:textId="77777777" w:rsidR="003C0C5F" w:rsidRPr="00266706" w:rsidRDefault="003C0C5F" w:rsidP="003C0C5F">
            <w:pPr>
              <w:pStyle w:val="4"/>
              <w:shd w:val="clear" w:color="auto" w:fill="auto"/>
              <w:spacing w:line="270" w:lineRule="exact"/>
              <w:ind w:left="1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00034" w14:textId="77777777" w:rsidR="003C0C5F" w:rsidRPr="00266706" w:rsidRDefault="003C0C5F" w:rsidP="003C0C5F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Участие кредитной организации в системе</w:t>
            </w:r>
            <w:r w:rsidRPr="00266706">
              <w:rPr>
                <w:rStyle w:val="34"/>
                <w:sz w:val="24"/>
                <w:szCs w:val="24"/>
              </w:rPr>
              <w:br/>
              <w:t>обязательного страхования вкладов физических лиц</w:t>
            </w:r>
            <w:r w:rsidRPr="00266706">
              <w:rPr>
                <w:rStyle w:val="34"/>
                <w:sz w:val="24"/>
                <w:szCs w:val="24"/>
              </w:rPr>
              <w:br/>
              <w:t>в банках Российской Федерации в соответствии с</w:t>
            </w:r>
            <w:r w:rsidRPr="00266706">
              <w:rPr>
                <w:rStyle w:val="34"/>
                <w:sz w:val="24"/>
                <w:szCs w:val="24"/>
              </w:rPr>
              <w:br/>
              <w:t xml:space="preserve">Федеральным законом от 23 декабря 2003 г. </w:t>
            </w:r>
            <w:r w:rsidRPr="00266706">
              <w:rPr>
                <w:rStyle w:val="34"/>
                <w:sz w:val="24"/>
                <w:szCs w:val="24"/>
                <w:lang w:val="en-US"/>
              </w:rPr>
              <w:t>N</w:t>
            </w:r>
            <w:r w:rsidRPr="00266706">
              <w:rPr>
                <w:rStyle w:val="34"/>
                <w:sz w:val="24"/>
                <w:szCs w:val="24"/>
              </w:rPr>
              <w:t xml:space="preserve"> 177-</w:t>
            </w:r>
            <w:r w:rsidRPr="00266706">
              <w:rPr>
                <w:rStyle w:val="34"/>
                <w:sz w:val="24"/>
                <w:szCs w:val="24"/>
              </w:rPr>
              <w:br/>
              <w:t>ФЗ "О страховании вкладов физических лиц в</w:t>
            </w:r>
            <w:r w:rsidRPr="00266706">
              <w:rPr>
                <w:rStyle w:val="34"/>
                <w:sz w:val="24"/>
                <w:szCs w:val="24"/>
              </w:rPr>
              <w:br/>
              <w:t>банках Российской Федерации";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4B91C" w14:textId="77777777" w:rsidR="003C0C5F" w:rsidRPr="00266706" w:rsidRDefault="003C0C5F" w:rsidP="003C0C5F">
            <w:pPr>
              <w:rPr>
                <w:rFonts w:ascii="Times New Roman" w:hAnsi="Times New Roman" w:cs="Times New Roman"/>
              </w:rPr>
            </w:pPr>
          </w:p>
        </w:tc>
      </w:tr>
      <w:tr w:rsidR="003C0C5F" w:rsidRPr="00266706" w14:paraId="4B4B8115" w14:textId="77777777" w:rsidTr="003C0C5F">
        <w:trPr>
          <w:trHeight w:hRule="exact" w:val="130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D751C" w14:textId="77777777" w:rsidR="003C0C5F" w:rsidRPr="00266706" w:rsidRDefault="003C0C5F" w:rsidP="003C0C5F">
            <w:pPr>
              <w:pStyle w:val="4"/>
              <w:shd w:val="clear" w:color="auto" w:fill="auto"/>
              <w:spacing w:line="270" w:lineRule="exact"/>
              <w:ind w:left="14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28226" w14:textId="77777777" w:rsidR="003C0C5F" w:rsidRPr="00266706" w:rsidRDefault="003C0C5F" w:rsidP="003C0C5F">
            <w:pPr>
              <w:pStyle w:val="4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266706">
              <w:rPr>
                <w:rStyle w:val="34"/>
                <w:sz w:val="24"/>
                <w:szCs w:val="24"/>
              </w:rPr>
              <w:t>Кредитная организация осуществляет свою</w:t>
            </w:r>
            <w:r w:rsidRPr="00266706">
              <w:rPr>
                <w:rStyle w:val="34"/>
                <w:sz w:val="24"/>
                <w:szCs w:val="24"/>
              </w:rPr>
              <w:br/>
              <w:t>деятельность непосредственно сама либо через</w:t>
            </w:r>
            <w:r w:rsidRPr="00266706">
              <w:rPr>
                <w:rStyle w:val="34"/>
                <w:sz w:val="24"/>
                <w:szCs w:val="24"/>
              </w:rPr>
              <w:br/>
              <w:t>структурные подразделения и/или отделения,</w:t>
            </w:r>
            <w:r w:rsidRPr="00266706">
              <w:rPr>
                <w:rStyle w:val="34"/>
                <w:sz w:val="24"/>
                <w:szCs w:val="24"/>
              </w:rPr>
              <w:br/>
              <w:t>расположенные на территории Камчатского края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B084" w14:textId="77777777" w:rsidR="003C0C5F" w:rsidRPr="00266706" w:rsidRDefault="003C0C5F" w:rsidP="003C0C5F">
            <w:pPr>
              <w:rPr>
                <w:rFonts w:ascii="Times New Roman" w:hAnsi="Times New Roman" w:cs="Times New Roman"/>
              </w:rPr>
            </w:pPr>
          </w:p>
        </w:tc>
      </w:tr>
    </w:tbl>
    <w:p w14:paraId="2AA3E742" w14:textId="77777777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</w:p>
    <w:p w14:paraId="6CEBA6A4" w14:textId="77777777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</w:p>
    <w:p w14:paraId="2764CF5A" w14:textId="77777777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</w:p>
    <w:p w14:paraId="61736737" w14:textId="77777777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</w:p>
    <w:p w14:paraId="234B99AD" w14:textId="77777777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Руководитель </w:t>
      </w:r>
    </w:p>
    <w:p w14:paraId="26533C85" w14:textId="77777777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кредитной организации </w:t>
      </w:r>
    </w:p>
    <w:p w14:paraId="62457668" w14:textId="412237DD" w:rsidR="00864338" w:rsidRPr="00266706" w:rsidRDefault="00864338" w:rsidP="00864338">
      <w:pPr>
        <w:pStyle w:val="4"/>
        <w:shd w:val="clear" w:color="auto" w:fill="auto"/>
        <w:spacing w:line="270" w:lineRule="exact"/>
        <w:rPr>
          <w:sz w:val="24"/>
          <w:szCs w:val="24"/>
        </w:rPr>
      </w:pPr>
      <w:r w:rsidRPr="00266706">
        <w:rPr>
          <w:sz w:val="24"/>
          <w:szCs w:val="24"/>
        </w:rPr>
        <w:t xml:space="preserve">(уполномоченное лицо): </w:t>
      </w:r>
      <w:r w:rsidR="00DC68CD">
        <w:rPr>
          <w:sz w:val="24"/>
          <w:szCs w:val="24"/>
        </w:rPr>
        <w:t>_________________</w:t>
      </w:r>
      <w:r w:rsidRPr="00266706">
        <w:rPr>
          <w:sz w:val="24"/>
          <w:szCs w:val="24"/>
        </w:rPr>
        <w:t xml:space="preserve"> / (подпись)</w:t>
      </w:r>
    </w:p>
    <w:p w14:paraId="1DDC678C" w14:textId="77777777" w:rsidR="00864338" w:rsidRPr="00266706" w:rsidRDefault="00864338" w:rsidP="00864338">
      <w:pPr>
        <w:pStyle w:val="4"/>
        <w:shd w:val="clear" w:color="auto" w:fill="auto"/>
        <w:tabs>
          <w:tab w:val="left" w:leader="underscore" w:pos="1240"/>
          <w:tab w:val="left" w:leader="underscore" w:pos="3136"/>
        </w:tabs>
        <w:spacing w:line="270" w:lineRule="exact"/>
        <w:ind w:left="40"/>
        <w:rPr>
          <w:sz w:val="24"/>
          <w:szCs w:val="24"/>
        </w:rPr>
      </w:pPr>
      <w:proofErr w:type="spellStart"/>
      <w:r w:rsidRPr="00266706">
        <w:rPr>
          <w:sz w:val="24"/>
          <w:szCs w:val="24"/>
        </w:rPr>
        <w:t>м.п</w:t>
      </w:r>
      <w:proofErr w:type="spellEnd"/>
      <w:r w:rsidRPr="00266706">
        <w:rPr>
          <w:sz w:val="24"/>
          <w:szCs w:val="24"/>
        </w:rPr>
        <w:t xml:space="preserve">.                                                                                                  </w:t>
      </w:r>
    </w:p>
    <w:p w14:paraId="6B505DDC" w14:textId="69BAB14E" w:rsidR="00390D15" w:rsidRPr="00266706" w:rsidRDefault="00390D15">
      <w:pPr>
        <w:rPr>
          <w:rFonts w:ascii="Times New Roman" w:hAnsi="Times New Roman" w:cs="Times New Roman"/>
        </w:rPr>
      </w:pPr>
    </w:p>
    <w:sectPr w:rsidR="00390D15" w:rsidRPr="00266706" w:rsidSect="00460556">
      <w:pgSz w:w="11906" w:h="16838"/>
      <w:pgMar w:top="1194" w:right="886" w:bottom="1165" w:left="958" w:header="0" w:footer="3" w:gutter="0"/>
      <w:pgBorders w:offsetFrom="page">
        <w:bottom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347D" w14:textId="77777777" w:rsidR="002762D3" w:rsidRDefault="002762D3">
      <w:r>
        <w:separator/>
      </w:r>
    </w:p>
  </w:endnote>
  <w:endnote w:type="continuationSeparator" w:id="0">
    <w:p w14:paraId="099D8FA5" w14:textId="77777777" w:rsidR="002762D3" w:rsidRDefault="0027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3547" w14:textId="77777777" w:rsidR="002762D3" w:rsidRDefault="002762D3"/>
  </w:footnote>
  <w:footnote w:type="continuationSeparator" w:id="0">
    <w:p w14:paraId="7175E784" w14:textId="77777777" w:rsidR="002762D3" w:rsidRDefault="00276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1ED8"/>
    <w:multiLevelType w:val="hybridMultilevel"/>
    <w:tmpl w:val="A996778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14E13B2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E34E0"/>
    <w:multiLevelType w:val="multilevel"/>
    <w:tmpl w:val="34109C0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61AF3"/>
    <w:multiLevelType w:val="multilevel"/>
    <w:tmpl w:val="4620A8E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C9496A"/>
    <w:multiLevelType w:val="multilevel"/>
    <w:tmpl w:val="F028DD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F43B5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6627F"/>
    <w:multiLevelType w:val="multilevel"/>
    <w:tmpl w:val="E0687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4990EC3"/>
    <w:multiLevelType w:val="multilevel"/>
    <w:tmpl w:val="0EE85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94A88"/>
    <w:multiLevelType w:val="multilevel"/>
    <w:tmpl w:val="F258C258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F45CE"/>
    <w:multiLevelType w:val="multilevel"/>
    <w:tmpl w:val="BEC400A8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15"/>
    <w:rsid w:val="00005DF8"/>
    <w:rsid w:val="00010CA2"/>
    <w:rsid w:val="00020639"/>
    <w:rsid w:val="00065E47"/>
    <w:rsid w:val="00085CD9"/>
    <w:rsid w:val="000A374B"/>
    <w:rsid w:val="000B3D51"/>
    <w:rsid w:val="000D5E45"/>
    <w:rsid w:val="000E7E3E"/>
    <w:rsid w:val="00106F2E"/>
    <w:rsid w:val="0016342D"/>
    <w:rsid w:val="00183C0F"/>
    <w:rsid w:val="00192D20"/>
    <w:rsid w:val="00195ADF"/>
    <w:rsid w:val="001D3948"/>
    <w:rsid w:val="001E2815"/>
    <w:rsid w:val="002125E9"/>
    <w:rsid w:val="0023425B"/>
    <w:rsid w:val="00252885"/>
    <w:rsid w:val="002603BB"/>
    <w:rsid w:val="00266706"/>
    <w:rsid w:val="002762D3"/>
    <w:rsid w:val="0027726B"/>
    <w:rsid w:val="00283D1C"/>
    <w:rsid w:val="00295195"/>
    <w:rsid w:val="002A346A"/>
    <w:rsid w:val="002A60A6"/>
    <w:rsid w:val="002E5876"/>
    <w:rsid w:val="0030546B"/>
    <w:rsid w:val="00340912"/>
    <w:rsid w:val="00384B67"/>
    <w:rsid w:val="00390D15"/>
    <w:rsid w:val="003B2298"/>
    <w:rsid w:val="003C0C5F"/>
    <w:rsid w:val="003D2A63"/>
    <w:rsid w:val="003E4D38"/>
    <w:rsid w:val="003F3BAF"/>
    <w:rsid w:val="0043514F"/>
    <w:rsid w:val="00444D02"/>
    <w:rsid w:val="00447ADC"/>
    <w:rsid w:val="00460556"/>
    <w:rsid w:val="00466A9E"/>
    <w:rsid w:val="00483688"/>
    <w:rsid w:val="004939F2"/>
    <w:rsid w:val="004A5780"/>
    <w:rsid w:val="004A5C31"/>
    <w:rsid w:val="004F0354"/>
    <w:rsid w:val="004F2F26"/>
    <w:rsid w:val="00552500"/>
    <w:rsid w:val="00565272"/>
    <w:rsid w:val="005C0111"/>
    <w:rsid w:val="005E08F1"/>
    <w:rsid w:val="006009E0"/>
    <w:rsid w:val="0064015B"/>
    <w:rsid w:val="00640EC7"/>
    <w:rsid w:val="00665053"/>
    <w:rsid w:val="00666A21"/>
    <w:rsid w:val="006B4C7D"/>
    <w:rsid w:val="00730884"/>
    <w:rsid w:val="00732F92"/>
    <w:rsid w:val="00746728"/>
    <w:rsid w:val="007501A3"/>
    <w:rsid w:val="00753B75"/>
    <w:rsid w:val="00754775"/>
    <w:rsid w:val="00792437"/>
    <w:rsid w:val="007E27B7"/>
    <w:rsid w:val="007E510A"/>
    <w:rsid w:val="007F3395"/>
    <w:rsid w:val="0081434F"/>
    <w:rsid w:val="00821824"/>
    <w:rsid w:val="00823ADC"/>
    <w:rsid w:val="00846B77"/>
    <w:rsid w:val="00857D83"/>
    <w:rsid w:val="00860C6D"/>
    <w:rsid w:val="00864338"/>
    <w:rsid w:val="008B3A0E"/>
    <w:rsid w:val="008B6391"/>
    <w:rsid w:val="008F2DDC"/>
    <w:rsid w:val="00901FA6"/>
    <w:rsid w:val="009133E5"/>
    <w:rsid w:val="0095714A"/>
    <w:rsid w:val="009806E9"/>
    <w:rsid w:val="00982978"/>
    <w:rsid w:val="00993F39"/>
    <w:rsid w:val="009C00BC"/>
    <w:rsid w:val="009C6F3E"/>
    <w:rsid w:val="009D7ADF"/>
    <w:rsid w:val="009F3482"/>
    <w:rsid w:val="00A31BE3"/>
    <w:rsid w:val="00A63031"/>
    <w:rsid w:val="00A63D76"/>
    <w:rsid w:val="00A81B33"/>
    <w:rsid w:val="00AC2020"/>
    <w:rsid w:val="00AC4072"/>
    <w:rsid w:val="00B24F94"/>
    <w:rsid w:val="00B2574E"/>
    <w:rsid w:val="00B33AF9"/>
    <w:rsid w:val="00B5072B"/>
    <w:rsid w:val="00BA0D31"/>
    <w:rsid w:val="00BB13AC"/>
    <w:rsid w:val="00BF0177"/>
    <w:rsid w:val="00C25A0D"/>
    <w:rsid w:val="00C33482"/>
    <w:rsid w:val="00C63D6D"/>
    <w:rsid w:val="00C64EFF"/>
    <w:rsid w:val="00C947A6"/>
    <w:rsid w:val="00CB2B1F"/>
    <w:rsid w:val="00CC617B"/>
    <w:rsid w:val="00CD069C"/>
    <w:rsid w:val="00CD37C8"/>
    <w:rsid w:val="00CE3C08"/>
    <w:rsid w:val="00CE69BF"/>
    <w:rsid w:val="00D1746E"/>
    <w:rsid w:val="00D444F4"/>
    <w:rsid w:val="00D47E15"/>
    <w:rsid w:val="00D50EBE"/>
    <w:rsid w:val="00D53770"/>
    <w:rsid w:val="00D607E4"/>
    <w:rsid w:val="00D60E22"/>
    <w:rsid w:val="00D85DD6"/>
    <w:rsid w:val="00D91DA6"/>
    <w:rsid w:val="00DB70DB"/>
    <w:rsid w:val="00DC68CD"/>
    <w:rsid w:val="00DC7606"/>
    <w:rsid w:val="00DD0167"/>
    <w:rsid w:val="00E43BC7"/>
    <w:rsid w:val="00E535C2"/>
    <w:rsid w:val="00EC387D"/>
    <w:rsid w:val="00EE17AB"/>
    <w:rsid w:val="00F04832"/>
    <w:rsid w:val="00F26830"/>
    <w:rsid w:val="00F45129"/>
    <w:rsid w:val="00F6032D"/>
    <w:rsid w:val="00FA672C"/>
    <w:rsid w:val="00FB62DB"/>
    <w:rsid w:val="00FB70AA"/>
    <w:rsid w:val="00FC12DD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6D0C"/>
  <w15:docId w15:val="{9068A0D1-CFD0-4166-AE15-6571D78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0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60" w:line="0" w:lineRule="atLeast"/>
    </w:pPr>
    <w:rPr>
      <w:rFonts w:ascii="CordiaUPC" w:eastAsia="CordiaUPC" w:hAnsi="CordiaUPC" w:cs="CordiaUPC"/>
      <w:sz w:val="41"/>
      <w:szCs w:val="4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317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line="317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link w:val="ab"/>
    <w:uiPriority w:val="1"/>
    <w:qFormat/>
    <w:rsid w:val="003E4D38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3E4D38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37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40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EC7"/>
    <w:rPr>
      <w:color w:val="000000"/>
    </w:rPr>
  </w:style>
  <w:style w:type="paragraph" w:styleId="af">
    <w:name w:val="footer"/>
    <w:basedOn w:val="a"/>
    <w:link w:val="af0"/>
    <w:uiPriority w:val="99"/>
    <w:unhideWhenUsed/>
    <w:rsid w:val="00640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0EC7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7467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67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dcterms:created xsi:type="dcterms:W3CDTF">2018-03-29T00:12:00Z</dcterms:created>
  <dcterms:modified xsi:type="dcterms:W3CDTF">2020-06-15T22:42:00Z</dcterms:modified>
</cp:coreProperties>
</file>