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33" w:rsidRDefault="00102D33" w:rsidP="00102D33">
      <w:pPr>
        <w:jc w:val="center"/>
        <w:rPr>
          <w:rFonts w:ascii="Times New Roman" w:hAnsi="Times New Roman"/>
          <w:b/>
          <w:sz w:val="24"/>
          <w:szCs w:val="24"/>
        </w:rPr>
      </w:pPr>
    </w:p>
    <w:p w:rsidR="00102D33" w:rsidRPr="00674991" w:rsidRDefault="00102D33" w:rsidP="00102D33">
      <w:pPr>
        <w:spacing w:after="0" w:line="240" w:lineRule="auto"/>
        <w:jc w:val="center"/>
        <w:rPr>
          <w:rFonts w:ascii="Times New Roman" w:hAnsi="Times New Roman"/>
          <w:b/>
          <w:sz w:val="24"/>
          <w:szCs w:val="24"/>
        </w:rPr>
      </w:pPr>
    </w:p>
    <w:p w:rsidR="00102D33" w:rsidRPr="00A60891" w:rsidRDefault="00102D33" w:rsidP="00102D33">
      <w:pPr>
        <w:spacing w:after="0" w:line="240" w:lineRule="auto"/>
        <w:jc w:val="center"/>
        <w:rPr>
          <w:rFonts w:ascii="Times New Roman" w:hAnsi="Times New Roman"/>
          <w:b/>
          <w:sz w:val="24"/>
          <w:szCs w:val="24"/>
        </w:rPr>
      </w:pPr>
      <w:r w:rsidRPr="00674991">
        <w:rPr>
          <w:rFonts w:ascii="Times New Roman" w:hAnsi="Times New Roman"/>
          <w:b/>
          <w:sz w:val="24"/>
          <w:szCs w:val="24"/>
        </w:rPr>
        <w:t>Договор поручительства №___</w:t>
      </w:r>
    </w:p>
    <w:p w:rsidR="00102D33" w:rsidRPr="00A60891" w:rsidRDefault="00102D33" w:rsidP="00102D33">
      <w:pPr>
        <w:spacing w:after="0" w:line="240" w:lineRule="auto"/>
        <w:jc w:val="center"/>
        <w:rPr>
          <w:rFonts w:ascii="Times New Roman" w:hAnsi="Times New Roman"/>
          <w:b/>
          <w:sz w:val="24"/>
          <w:szCs w:val="24"/>
        </w:rPr>
      </w:pPr>
    </w:p>
    <w:p w:rsidR="00102D33" w:rsidRPr="00A60891" w:rsidRDefault="00102D33" w:rsidP="00102D33">
      <w:pPr>
        <w:spacing w:after="0" w:line="240" w:lineRule="auto"/>
        <w:jc w:val="center"/>
        <w:rPr>
          <w:rFonts w:ascii="Times New Roman" w:hAnsi="Times New Roman"/>
          <w:sz w:val="24"/>
          <w:szCs w:val="24"/>
        </w:rPr>
      </w:pPr>
      <w:r w:rsidRPr="00A60891">
        <w:rPr>
          <w:rFonts w:ascii="Times New Roman" w:hAnsi="Times New Roman"/>
          <w:sz w:val="24"/>
          <w:szCs w:val="24"/>
        </w:rPr>
        <w:t>г. Петропавловск-Камчатский</w:t>
      </w:r>
      <w:r w:rsidRPr="00A60891">
        <w:rPr>
          <w:rFonts w:ascii="Times New Roman" w:hAnsi="Times New Roman"/>
          <w:sz w:val="24"/>
          <w:szCs w:val="24"/>
        </w:rPr>
        <w:tab/>
      </w:r>
      <w:r w:rsidRPr="00A60891">
        <w:rPr>
          <w:rFonts w:ascii="Times New Roman" w:hAnsi="Times New Roman"/>
          <w:sz w:val="24"/>
          <w:szCs w:val="24"/>
        </w:rPr>
        <w:tab/>
      </w:r>
      <w:r w:rsidRPr="00A60891">
        <w:rPr>
          <w:rFonts w:ascii="Times New Roman" w:hAnsi="Times New Roman"/>
          <w:sz w:val="24"/>
          <w:szCs w:val="24"/>
        </w:rPr>
        <w:tab/>
      </w:r>
      <w:r w:rsidRPr="00A60891">
        <w:rPr>
          <w:rFonts w:ascii="Times New Roman" w:hAnsi="Times New Roman"/>
          <w:sz w:val="24"/>
          <w:szCs w:val="24"/>
        </w:rPr>
        <w:tab/>
        <w:t xml:space="preserve">  </w:t>
      </w:r>
      <w:r w:rsidR="00674991" w:rsidRPr="00A60891">
        <w:rPr>
          <w:rFonts w:ascii="Times New Roman" w:hAnsi="Times New Roman"/>
          <w:sz w:val="24"/>
          <w:szCs w:val="24"/>
        </w:rPr>
        <w:t xml:space="preserve">    </w:t>
      </w:r>
      <w:r w:rsidR="00E962A6" w:rsidRPr="00A60891">
        <w:rPr>
          <w:rFonts w:ascii="Times New Roman" w:hAnsi="Times New Roman"/>
          <w:sz w:val="24"/>
          <w:szCs w:val="24"/>
        </w:rPr>
        <w:t xml:space="preserve">  </w:t>
      </w:r>
      <w:r w:rsidRPr="00A60891">
        <w:rPr>
          <w:rFonts w:ascii="Times New Roman" w:hAnsi="Times New Roman"/>
          <w:sz w:val="24"/>
          <w:szCs w:val="24"/>
        </w:rPr>
        <w:t xml:space="preserve"> «___» ______________202</w:t>
      </w:r>
      <w:r w:rsidR="00674991" w:rsidRPr="00A60891">
        <w:rPr>
          <w:rFonts w:ascii="Times New Roman" w:hAnsi="Times New Roman"/>
          <w:sz w:val="24"/>
          <w:szCs w:val="24"/>
        </w:rPr>
        <w:t>_</w:t>
      </w:r>
      <w:r w:rsidRPr="00A60891">
        <w:rPr>
          <w:rFonts w:ascii="Times New Roman" w:hAnsi="Times New Roman"/>
          <w:sz w:val="24"/>
          <w:szCs w:val="24"/>
        </w:rPr>
        <w:t xml:space="preserve"> года.</w:t>
      </w:r>
    </w:p>
    <w:p w:rsidR="00102D33" w:rsidRPr="00A60891" w:rsidRDefault="00102D33" w:rsidP="00102D33">
      <w:pPr>
        <w:spacing w:after="0" w:line="240" w:lineRule="auto"/>
        <w:jc w:val="center"/>
        <w:rPr>
          <w:rFonts w:ascii="Times New Roman" w:hAnsi="Times New Roman"/>
          <w:sz w:val="24"/>
          <w:szCs w:val="24"/>
        </w:rPr>
      </w:pPr>
    </w:p>
    <w:p w:rsidR="00102D33" w:rsidRPr="00A60891" w:rsidRDefault="00102D33"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Гарантийный фонд развития предпринимательства Камчатского края, именуемый далее «</w:t>
      </w:r>
      <w:r w:rsidRPr="00A60891">
        <w:rPr>
          <w:rFonts w:ascii="Times New Roman" w:hAnsi="Times New Roman"/>
          <w:b/>
          <w:sz w:val="24"/>
          <w:szCs w:val="24"/>
        </w:rPr>
        <w:t>Поручитель</w:t>
      </w:r>
      <w:r w:rsidRPr="00A60891">
        <w:rPr>
          <w:rFonts w:ascii="Times New Roman" w:hAnsi="Times New Roman"/>
          <w:sz w:val="24"/>
          <w:szCs w:val="24"/>
        </w:rPr>
        <w:t xml:space="preserve">», в лице директора _________________, действующего на основании Устава, с одной стороны, </w:t>
      </w:r>
      <w:r w:rsidRPr="00A60891">
        <w:rPr>
          <w:rFonts w:ascii="Times New Roman" w:hAnsi="Times New Roman"/>
          <w:b/>
          <w:sz w:val="24"/>
          <w:szCs w:val="24"/>
        </w:rPr>
        <w:t>__________________________________________,</w:t>
      </w:r>
      <w:r w:rsidRPr="00A60891">
        <w:rPr>
          <w:rFonts w:ascii="Times New Roman" w:hAnsi="Times New Roman"/>
          <w:sz w:val="24"/>
          <w:szCs w:val="24"/>
        </w:rPr>
        <w:t xml:space="preserve"> далее именуемое </w:t>
      </w:r>
      <w:r w:rsidR="00674991" w:rsidRPr="00A60891">
        <w:rPr>
          <w:rFonts w:ascii="Times New Roman" w:hAnsi="Times New Roman"/>
          <w:sz w:val="24"/>
          <w:szCs w:val="24"/>
        </w:rPr>
        <w:t xml:space="preserve"> </w:t>
      </w:r>
      <w:r w:rsidRPr="00A60891">
        <w:rPr>
          <w:rFonts w:ascii="Times New Roman" w:hAnsi="Times New Roman"/>
          <w:b/>
          <w:sz w:val="24"/>
          <w:szCs w:val="24"/>
        </w:rPr>
        <w:t>«Принципал»</w:t>
      </w:r>
      <w:r w:rsidRPr="00A60891">
        <w:rPr>
          <w:rFonts w:ascii="Times New Roman" w:hAnsi="Times New Roman"/>
          <w:sz w:val="24"/>
          <w:szCs w:val="24"/>
        </w:rPr>
        <w:t>,</w:t>
      </w:r>
      <w:r w:rsidR="00674991" w:rsidRPr="00A60891">
        <w:rPr>
          <w:rFonts w:ascii="Times New Roman" w:hAnsi="Times New Roman"/>
          <w:sz w:val="24"/>
          <w:szCs w:val="24"/>
        </w:rPr>
        <w:t xml:space="preserve"> в лице ________________, действующего</w:t>
      </w:r>
      <w:r w:rsidRPr="00A60891">
        <w:rPr>
          <w:rFonts w:ascii="Times New Roman" w:hAnsi="Times New Roman"/>
          <w:sz w:val="24"/>
          <w:szCs w:val="24"/>
        </w:rPr>
        <w:t xml:space="preserve"> на основании ________________________, с другой стороны, ___________________________________, именуемый в дальнейшем «</w:t>
      </w:r>
      <w:r w:rsidRPr="00A60891">
        <w:rPr>
          <w:rFonts w:ascii="Times New Roman" w:hAnsi="Times New Roman"/>
          <w:b/>
          <w:sz w:val="24"/>
          <w:szCs w:val="24"/>
        </w:rPr>
        <w:t>Гарант»</w:t>
      </w:r>
      <w:r w:rsidRPr="00A60891">
        <w:rPr>
          <w:rFonts w:ascii="Times New Roman" w:hAnsi="Times New Roman"/>
          <w:sz w:val="24"/>
          <w:szCs w:val="24"/>
        </w:rPr>
        <w:t>, в лице _________________________</w:t>
      </w:r>
      <w:r w:rsidR="00D216B2" w:rsidRPr="00A60891">
        <w:rPr>
          <w:rFonts w:ascii="Times New Roman" w:hAnsi="Times New Roman"/>
          <w:sz w:val="24"/>
          <w:szCs w:val="24"/>
        </w:rPr>
        <w:t xml:space="preserve">, действующего на основании </w:t>
      </w:r>
      <w:r w:rsidRPr="00A60891">
        <w:rPr>
          <w:rFonts w:ascii="Times New Roman" w:hAnsi="Times New Roman"/>
          <w:sz w:val="24"/>
          <w:szCs w:val="24"/>
        </w:rPr>
        <w:t>_____________</w:t>
      </w:r>
      <w:r w:rsidR="00D216B2" w:rsidRPr="00A60891">
        <w:rPr>
          <w:rFonts w:ascii="Times New Roman" w:hAnsi="Times New Roman"/>
          <w:sz w:val="24"/>
          <w:szCs w:val="24"/>
        </w:rPr>
        <w:t xml:space="preserve">, </w:t>
      </w:r>
      <w:r w:rsidRPr="00A60891">
        <w:rPr>
          <w:rFonts w:ascii="Times New Roman" w:hAnsi="Times New Roman"/>
          <w:sz w:val="24"/>
          <w:szCs w:val="24"/>
        </w:rPr>
        <w:t xml:space="preserve">с третьей стороны, действующего на основании Устава, вместе и по отдельности именуемые </w:t>
      </w:r>
      <w:r w:rsidRPr="00A60891">
        <w:rPr>
          <w:rFonts w:ascii="Times New Roman" w:hAnsi="Times New Roman"/>
          <w:b/>
          <w:sz w:val="24"/>
          <w:szCs w:val="24"/>
        </w:rPr>
        <w:t>«Стороны»</w:t>
      </w:r>
      <w:r w:rsidRPr="00A60891">
        <w:rPr>
          <w:rFonts w:ascii="Times New Roman" w:hAnsi="Times New Roman"/>
          <w:sz w:val="24"/>
          <w:szCs w:val="24"/>
        </w:rPr>
        <w:t>, заключили настоящий Договор о нижеследующем:</w:t>
      </w:r>
    </w:p>
    <w:p w:rsidR="00102D33" w:rsidRPr="00A60891" w:rsidRDefault="00102D33" w:rsidP="00102D33">
      <w:pPr>
        <w:spacing w:after="0" w:line="240" w:lineRule="auto"/>
        <w:ind w:firstLine="709"/>
        <w:jc w:val="both"/>
        <w:rPr>
          <w:rFonts w:ascii="Times New Roman" w:hAnsi="Times New Roman"/>
          <w:sz w:val="24"/>
          <w:szCs w:val="24"/>
        </w:rPr>
      </w:pPr>
    </w:p>
    <w:p w:rsidR="00102D33" w:rsidRPr="00A60891" w:rsidRDefault="00102D33" w:rsidP="00102D33">
      <w:pPr>
        <w:spacing w:after="0" w:line="240" w:lineRule="auto"/>
        <w:ind w:firstLine="709"/>
        <w:jc w:val="center"/>
        <w:rPr>
          <w:rFonts w:ascii="Times New Roman" w:hAnsi="Times New Roman"/>
          <w:b/>
          <w:sz w:val="24"/>
          <w:szCs w:val="24"/>
        </w:rPr>
      </w:pPr>
      <w:r w:rsidRPr="00A60891">
        <w:rPr>
          <w:rFonts w:ascii="Times New Roman" w:hAnsi="Times New Roman"/>
          <w:b/>
          <w:sz w:val="24"/>
          <w:szCs w:val="24"/>
        </w:rPr>
        <w:t>1. Предмет договора</w:t>
      </w:r>
    </w:p>
    <w:p w:rsidR="00102D33" w:rsidRPr="00A60891" w:rsidRDefault="00102D33" w:rsidP="00102D33">
      <w:pPr>
        <w:spacing w:after="0" w:line="240" w:lineRule="auto"/>
        <w:ind w:firstLine="709"/>
        <w:jc w:val="center"/>
        <w:rPr>
          <w:rFonts w:ascii="Times New Roman" w:hAnsi="Times New Roman"/>
          <w:b/>
          <w:sz w:val="24"/>
          <w:szCs w:val="24"/>
        </w:rPr>
      </w:pPr>
    </w:p>
    <w:p w:rsidR="00102D33" w:rsidRPr="00A60891" w:rsidRDefault="00102D33" w:rsidP="00102D33">
      <w:pPr>
        <w:tabs>
          <w:tab w:val="left" w:pos="567"/>
          <w:tab w:val="left" w:pos="709"/>
        </w:tabs>
        <w:spacing w:after="0" w:line="240" w:lineRule="auto"/>
        <w:jc w:val="both"/>
        <w:rPr>
          <w:rFonts w:ascii="Times New Roman" w:eastAsia="Times New Roman" w:hAnsi="Times New Roman"/>
          <w:sz w:val="24"/>
          <w:szCs w:val="24"/>
        </w:rPr>
      </w:pPr>
      <w:r w:rsidRPr="00A60891">
        <w:rPr>
          <w:rFonts w:ascii="Times New Roman" w:hAnsi="Times New Roman"/>
          <w:sz w:val="24"/>
          <w:szCs w:val="24"/>
        </w:rPr>
        <w:t xml:space="preserve">          1.1. </w:t>
      </w:r>
      <w:r w:rsidRPr="00A60891">
        <w:rPr>
          <w:rFonts w:ascii="Times New Roman" w:eastAsia="Times New Roman" w:hAnsi="Times New Roman"/>
          <w:sz w:val="24"/>
          <w:szCs w:val="24"/>
        </w:rPr>
        <w:t>Поручитель за обусловленную Договором плату обязуется отвечать перед Гарантом за исполнение Принципалом обязательств, вытекающих из договора о предоставлении банковской гарантии (далее – "договор банковской гарантии"):</w:t>
      </w:r>
    </w:p>
    <w:p w:rsidR="00102D33" w:rsidRPr="00A60891" w:rsidRDefault="00102D33" w:rsidP="00102D33">
      <w:pPr>
        <w:spacing w:after="0" w:line="240" w:lineRule="auto"/>
        <w:ind w:firstLine="708"/>
        <w:jc w:val="both"/>
        <w:rPr>
          <w:rFonts w:ascii="Times New Roman" w:eastAsia="Times New Roman" w:hAnsi="Times New Roman"/>
          <w:sz w:val="24"/>
          <w:szCs w:val="24"/>
        </w:rPr>
      </w:pPr>
      <w:r w:rsidRPr="00A60891">
        <w:rPr>
          <w:rFonts w:ascii="Times New Roman" w:eastAsia="Times New Roman" w:hAnsi="Times New Roman"/>
          <w:sz w:val="24"/>
          <w:szCs w:val="24"/>
        </w:rPr>
        <w:t>- № __________ ;</w:t>
      </w:r>
    </w:p>
    <w:p w:rsidR="00102D33" w:rsidRPr="00A60891" w:rsidRDefault="00102D33" w:rsidP="00102D33">
      <w:pPr>
        <w:spacing w:after="0" w:line="240" w:lineRule="auto"/>
        <w:ind w:firstLine="708"/>
        <w:jc w:val="both"/>
        <w:rPr>
          <w:rFonts w:ascii="Times New Roman" w:eastAsia="Times New Roman" w:hAnsi="Times New Roman"/>
          <w:sz w:val="24"/>
          <w:szCs w:val="24"/>
        </w:rPr>
      </w:pPr>
      <w:r w:rsidRPr="00A60891">
        <w:rPr>
          <w:rFonts w:ascii="Times New Roman" w:eastAsia="Times New Roman" w:hAnsi="Times New Roman"/>
          <w:sz w:val="24"/>
          <w:szCs w:val="24"/>
        </w:rPr>
        <w:t>- дата заключения: __________________;</w:t>
      </w:r>
    </w:p>
    <w:p w:rsidR="00102D33" w:rsidRPr="00A60891" w:rsidRDefault="00102D33" w:rsidP="00102D33">
      <w:pPr>
        <w:spacing w:after="0" w:line="240" w:lineRule="auto"/>
        <w:ind w:firstLine="708"/>
        <w:jc w:val="both"/>
        <w:rPr>
          <w:rFonts w:ascii="Times New Roman" w:eastAsia="Times New Roman" w:hAnsi="Times New Roman"/>
          <w:sz w:val="24"/>
          <w:szCs w:val="24"/>
        </w:rPr>
      </w:pPr>
      <w:r w:rsidRPr="00A60891">
        <w:rPr>
          <w:rFonts w:ascii="Times New Roman" w:eastAsia="Times New Roman" w:hAnsi="Times New Roman"/>
          <w:sz w:val="24"/>
          <w:szCs w:val="24"/>
        </w:rPr>
        <w:t>- размер банковской гарантии:</w:t>
      </w:r>
      <w:r w:rsidRPr="00A60891">
        <w:rPr>
          <w:rFonts w:ascii="Times New Roman" w:eastAsia="Times New Roman" w:hAnsi="Times New Roman"/>
          <w:sz w:val="24"/>
          <w:szCs w:val="24"/>
        </w:rPr>
        <w:tab/>
        <w:t>________________________ рублей;</w:t>
      </w:r>
    </w:p>
    <w:p w:rsidR="00102D33" w:rsidRPr="00A60891" w:rsidRDefault="00102D33" w:rsidP="00102D33">
      <w:pPr>
        <w:spacing w:after="0" w:line="240" w:lineRule="auto"/>
        <w:ind w:firstLine="708"/>
        <w:jc w:val="both"/>
        <w:rPr>
          <w:rFonts w:ascii="Times New Roman" w:eastAsia="Times New Roman" w:hAnsi="Times New Roman"/>
          <w:sz w:val="24"/>
          <w:szCs w:val="24"/>
        </w:rPr>
      </w:pPr>
      <w:r w:rsidRPr="00A60891">
        <w:rPr>
          <w:rFonts w:ascii="Times New Roman" w:eastAsia="Times New Roman" w:hAnsi="Times New Roman"/>
          <w:sz w:val="24"/>
          <w:szCs w:val="24"/>
        </w:rPr>
        <w:t>- срок окончания гарантии: (указывается в соответствии с условиями договора о предоставлении банковской гарантии);</w:t>
      </w:r>
    </w:p>
    <w:p w:rsidR="00102D33" w:rsidRPr="00A60891" w:rsidRDefault="002E176F" w:rsidP="002E176F">
      <w:pPr>
        <w:tabs>
          <w:tab w:val="left" w:pos="851"/>
        </w:tabs>
        <w:spacing w:after="0" w:line="240" w:lineRule="auto"/>
        <w:ind w:firstLine="708"/>
        <w:jc w:val="both"/>
        <w:rPr>
          <w:rFonts w:ascii="Times New Roman" w:eastAsia="Times New Roman" w:hAnsi="Times New Roman"/>
          <w:strike/>
          <w:sz w:val="24"/>
          <w:szCs w:val="24"/>
        </w:rPr>
      </w:pPr>
      <w:r>
        <w:rPr>
          <w:rFonts w:ascii="Times New Roman" w:eastAsia="Times New Roman" w:hAnsi="Times New Roman"/>
          <w:sz w:val="24"/>
          <w:szCs w:val="24"/>
        </w:rPr>
        <w:t xml:space="preserve">- </w:t>
      </w:r>
      <w:r w:rsidR="00102D33" w:rsidRPr="00A60891">
        <w:rPr>
          <w:rFonts w:ascii="Times New Roman" w:eastAsia="Times New Roman" w:hAnsi="Times New Roman"/>
          <w:sz w:val="24"/>
          <w:szCs w:val="24"/>
        </w:rPr>
        <w:t>заключенному между __________________ и ____________________, копия которого предоставляется Поручителю одновременно с оригиналом настоящего Договора. Если банковская гарантия предоставлена после даты заключения договора о предоставлении банковской гарантии (лимита банковских гарантий, иного рамочного соглашения о предоставлении финансирования), копия такой банковской гарантии предоставляется Поручителю в течение 5 (пяти) рабочих дней с даты её предоставления.</w:t>
      </w:r>
    </w:p>
    <w:p w:rsidR="00102D33" w:rsidRPr="00A60891" w:rsidRDefault="00102D33" w:rsidP="00A74E71">
      <w:pPr>
        <w:tabs>
          <w:tab w:val="left" w:pos="709"/>
        </w:tabs>
        <w:spacing w:after="0" w:line="240" w:lineRule="auto"/>
        <w:ind w:firstLine="709"/>
        <w:jc w:val="both"/>
        <w:rPr>
          <w:rFonts w:ascii="Times New Roman" w:hAnsi="Times New Roman"/>
          <w:sz w:val="24"/>
          <w:szCs w:val="24"/>
        </w:rPr>
      </w:pPr>
      <w:r w:rsidRPr="00A60891">
        <w:rPr>
          <w:rFonts w:ascii="Times New Roman" w:hAnsi="Times New Roman"/>
          <w:sz w:val="24"/>
          <w:szCs w:val="24"/>
        </w:rPr>
        <w:t>1.2. Ответственность Поручителя перед Гарантом по настоящему Договору является субсидиарной и ограничена суммой в размере__________________, что сос</w:t>
      </w:r>
      <w:r w:rsidR="00A74E71" w:rsidRPr="00A60891">
        <w:rPr>
          <w:rFonts w:ascii="Times New Roman" w:hAnsi="Times New Roman"/>
          <w:sz w:val="24"/>
          <w:szCs w:val="24"/>
        </w:rPr>
        <w:t>тавляет ____________ % от суммы неисполненных обязательств Принципала по возмещению выплаченной в пользу Бенефициара банковской гарантии</w:t>
      </w:r>
      <w:r w:rsidRPr="00A60891">
        <w:rPr>
          <w:rFonts w:ascii="Times New Roman" w:hAnsi="Times New Roman"/>
          <w:sz w:val="24"/>
          <w:szCs w:val="24"/>
        </w:rPr>
        <w:t>. При предъявлении требования Гарантом Поручителю по неисполненным Принципалом обязательствам, объем ответственности Поручителя снижается пропорционально остатку задолженности Принципала по договору банковской гарантии в части невозмещенной в установленном порядке и сроке суммы, выплаченной Гарантом Бенефициару по банковской гарантии, на момент предъявления требования Поручителю.</w:t>
      </w:r>
    </w:p>
    <w:p w:rsidR="00A74E71" w:rsidRPr="00A60891" w:rsidRDefault="00102D33" w:rsidP="00A74E71">
      <w:pPr>
        <w:pStyle w:val="a4"/>
        <w:ind w:firstLine="709"/>
        <w:jc w:val="both"/>
        <w:rPr>
          <w:rFonts w:ascii="Times New Roman" w:hAnsi="Times New Roman"/>
          <w:sz w:val="24"/>
          <w:szCs w:val="24"/>
        </w:rPr>
      </w:pPr>
      <w:r w:rsidRPr="00A60891">
        <w:rPr>
          <w:rFonts w:ascii="Times New Roman" w:hAnsi="Times New Roman"/>
          <w:sz w:val="24"/>
          <w:szCs w:val="24"/>
        </w:rPr>
        <w:t xml:space="preserve">1.3. </w:t>
      </w:r>
      <w:r w:rsidR="00A74E71" w:rsidRPr="00A60891">
        <w:rPr>
          <w:rFonts w:ascii="Times New Roman" w:hAnsi="Times New Roman"/>
          <w:sz w:val="24"/>
          <w:szCs w:val="24"/>
        </w:rPr>
        <w:t>В рамках настоящего Договора Поручитель отвечает перед Гарантом только за неисполненные обязательства Принципала по возмещению Гаранту выплаченной в пользу Бенефициара суммы по банковской гарантии.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и комиссий, уплаты процентов за пользование чужими денежными средствами (ст.395 ГК РФ), процентов на сумму долга за период пользования денежными средствами (ст. 317.1 ГК РФ),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Гарантом, а также за уплату каких-либо иных процентов, платежей и расходов по договору банковской гарантии.</w:t>
      </w:r>
    </w:p>
    <w:p w:rsidR="00102D33" w:rsidRPr="00A60891" w:rsidRDefault="00102D33" w:rsidP="00A74E71">
      <w:pPr>
        <w:pStyle w:val="a4"/>
        <w:ind w:firstLine="709"/>
        <w:jc w:val="both"/>
        <w:rPr>
          <w:rFonts w:ascii="Times New Roman" w:hAnsi="Times New Roman"/>
          <w:sz w:val="24"/>
          <w:szCs w:val="24"/>
        </w:rPr>
      </w:pPr>
      <w:r w:rsidRPr="00A60891">
        <w:rPr>
          <w:rFonts w:ascii="Times New Roman" w:hAnsi="Times New Roman"/>
          <w:sz w:val="24"/>
          <w:szCs w:val="24"/>
        </w:rPr>
        <w:t>1.4. По настоящему Договору Поручитель не дает Гаранту предварительного согласия при изменении условий договора банковской гарантии в случаях, влекущих увеличение ответственности Поручителя или иные неблагоприятные последствия для него, отвечать перед Гарантом  на измененных условиях договора банковской гарантии.</w:t>
      </w:r>
    </w:p>
    <w:p w:rsidR="00102D33" w:rsidRPr="00A60891" w:rsidRDefault="00102D33" w:rsidP="00A74E71">
      <w:pPr>
        <w:tabs>
          <w:tab w:val="left" w:pos="284"/>
          <w:tab w:val="left" w:pos="851"/>
        </w:tabs>
        <w:suppressAutoHyphens/>
        <w:spacing w:after="0" w:line="240" w:lineRule="auto"/>
        <w:ind w:firstLine="709"/>
        <w:jc w:val="both"/>
        <w:rPr>
          <w:rFonts w:ascii="Times New Roman" w:eastAsia="Times New Roman" w:hAnsi="Times New Roman"/>
          <w:sz w:val="24"/>
          <w:szCs w:val="24"/>
        </w:rPr>
      </w:pPr>
    </w:p>
    <w:p w:rsidR="00102D33" w:rsidRPr="00A60891" w:rsidRDefault="00102D33" w:rsidP="00102D33">
      <w:pPr>
        <w:tabs>
          <w:tab w:val="left" w:pos="284"/>
          <w:tab w:val="left" w:pos="851"/>
        </w:tabs>
        <w:suppressAutoHyphens/>
        <w:spacing w:after="0" w:line="240" w:lineRule="auto"/>
        <w:ind w:firstLine="709"/>
        <w:jc w:val="both"/>
        <w:rPr>
          <w:rFonts w:ascii="Times New Roman" w:hAnsi="Times New Roman"/>
          <w:sz w:val="24"/>
          <w:szCs w:val="24"/>
        </w:rPr>
      </w:pPr>
      <w:r w:rsidRPr="00A60891">
        <w:rPr>
          <w:rFonts w:ascii="Times New Roman" w:hAnsi="Times New Roman"/>
          <w:sz w:val="24"/>
          <w:szCs w:val="24"/>
          <w:shd w:val="clear" w:color="auto" w:fill="FFFFFF"/>
        </w:rPr>
        <w:lastRenderedPageBreak/>
        <w:t xml:space="preserve"> </w:t>
      </w:r>
    </w:p>
    <w:p w:rsidR="00102D33" w:rsidRPr="00A60891" w:rsidRDefault="00102D33" w:rsidP="00102D33">
      <w:pPr>
        <w:spacing w:after="0" w:line="240" w:lineRule="auto"/>
        <w:ind w:firstLine="709"/>
        <w:jc w:val="center"/>
        <w:rPr>
          <w:rFonts w:ascii="Times New Roman" w:hAnsi="Times New Roman"/>
          <w:b/>
          <w:sz w:val="24"/>
          <w:szCs w:val="24"/>
        </w:rPr>
      </w:pPr>
      <w:r w:rsidRPr="00A60891">
        <w:rPr>
          <w:rFonts w:ascii="Times New Roman" w:hAnsi="Times New Roman"/>
          <w:b/>
          <w:sz w:val="24"/>
          <w:szCs w:val="24"/>
        </w:rPr>
        <w:t>2. Вознаграждение поручителя</w:t>
      </w:r>
    </w:p>
    <w:p w:rsidR="00674991" w:rsidRPr="00A60891" w:rsidRDefault="00674991" w:rsidP="00102D33">
      <w:pPr>
        <w:spacing w:after="0" w:line="240" w:lineRule="auto"/>
        <w:ind w:firstLine="709"/>
        <w:jc w:val="center"/>
        <w:rPr>
          <w:rFonts w:ascii="Times New Roman" w:hAnsi="Times New Roman"/>
          <w:sz w:val="24"/>
          <w:szCs w:val="24"/>
        </w:rPr>
      </w:pPr>
    </w:p>
    <w:p w:rsidR="00102D33" w:rsidRPr="00A60891" w:rsidRDefault="00102D33" w:rsidP="00102D33">
      <w:pPr>
        <w:spacing w:after="0" w:line="240" w:lineRule="auto"/>
        <w:ind w:firstLine="652"/>
        <w:jc w:val="both"/>
        <w:rPr>
          <w:rFonts w:ascii="Times New Roman" w:hAnsi="Times New Roman"/>
          <w:sz w:val="24"/>
          <w:szCs w:val="24"/>
        </w:rPr>
      </w:pPr>
      <w:r w:rsidRPr="00A60891">
        <w:rPr>
          <w:rFonts w:ascii="Times New Roman" w:hAnsi="Times New Roman"/>
          <w:sz w:val="24"/>
          <w:szCs w:val="24"/>
        </w:rPr>
        <w:t>2.1. Принципал за предоставление поручительства уплачивает Поручителю вознаграждение в размере ________________________________________ (____________________________________________________________________________) рублей ____ копеек.</w:t>
      </w:r>
    </w:p>
    <w:p w:rsidR="00102D33" w:rsidRPr="00A60891" w:rsidRDefault="00102D33" w:rsidP="00102D33">
      <w:pPr>
        <w:spacing w:after="0" w:line="240" w:lineRule="auto"/>
        <w:ind w:firstLine="540"/>
        <w:jc w:val="both"/>
        <w:rPr>
          <w:rFonts w:ascii="Times New Roman" w:hAnsi="Times New Roman"/>
          <w:sz w:val="24"/>
          <w:szCs w:val="24"/>
        </w:rPr>
      </w:pPr>
      <w:r w:rsidRPr="00A60891">
        <w:rPr>
          <w:rFonts w:ascii="Times New Roman" w:hAnsi="Times New Roman"/>
          <w:sz w:val="24"/>
          <w:szCs w:val="24"/>
          <w:lang w:eastAsia="ar-SA"/>
        </w:rPr>
        <w:t xml:space="preserve">  2.2. </w:t>
      </w:r>
      <w:r w:rsidRPr="00A60891">
        <w:rPr>
          <w:rFonts w:ascii="Times New Roman" w:hAnsi="Times New Roman"/>
          <w:sz w:val="24"/>
          <w:szCs w:val="24"/>
        </w:rPr>
        <w:t>Вознаграждение Поручителю уплачивается Принципалом путем перечисления денежных средств на расчетный счет Поручителя одним из следующих способов:</w:t>
      </w:r>
    </w:p>
    <w:p w:rsidR="00102D33" w:rsidRPr="00A60891" w:rsidRDefault="00102D33" w:rsidP="00102D33">
      <w:pPr>
        <w:spacing w:after="0" w:line="240" w:lineRule="auto"/>
        <w:ind w:firstLine="540"/>
        <w:jc w:val="both"/>
        <w:rPr>
          <w:rFonts w:ascii="Times New Roman" w:hAnsi="Times New Roman"/>
          <w:sz w:val="24"/>
          <w:szCs w:val="24"/>
        </w:rPr>
      </w:pPr>
      <w:r w:rsidRPr="00A60891">
        <w:rPr>
          <w:rFonts w:ascii="Times New Roman" w:hAnsi="Times New Roman"/>
          <w:sz w:val="24"/>
          <w:szCs w:val="24"/>
        </w:rPr>
        <w:t>- единовременно в срок не позднее 3 (трех) рабочих дней с даты заключения настоящего Договора;</w:t>
      </w:r>
    </w:p>
    <w:p w:rsidR="00102D33" w:rsidRPr="00A60891" w:rsidRDefault="00102D33" w:rsidP="00102D33">
      <w:pPr>
        <w:spacing w:after="0" w:line="240" w:lineRule="auto"/>
        <w:ind w:firstLine="540"/>
        <w:jc w:val="both"/>
        <w:rPr>
          <w:rFonts w:ascii="Times New Roman" w:hAnsi="Times New Roman"/>
          <w:sz w:val="24"/>
          <w:szCs w:val="24"/>
        </w:rPr>
      </w:pPr>
      <w:r w:rsidRPr="00A60891">
        <w:rPr>
          <w:rFonts w:ascii="Times New Roman" w:hAnsi="Times New Roman"/>
          <w:sz w:val="24"/>
          <w:szCs w:val="24"/>
        </w:rPr>
        <w:t>- в рассрочку в соответствии с графиком оплаты.</w:t>
      </w:r>
    </w:p>
    <w:p w:rsidR="00102D33" w:rsidRPr="00A60891" w:rsidRDefault="00102D33"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2.3. Обязанность Принципала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102D33" w:rsidRPr="00A60891" w:rsidRDefault="00102D33"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2.4.</w:t>
      </w:r>
      <w:r w:rsidR="005E495F" w:rsidRPr="005E495F">
        <w:rPr>
          <w:rFonts w:ascii="Times New Roman" w:hAnsi="Times New Roman"/>
          <w:sz w:val="24"/>
          <w:szCs w:val="24"/>
        </w:rPr>
        <w:t xml:space="preserve"> </w:t>
      </w:r>
      <w:r w:rsidR="005E495F" w:rsidRPr="00396EF6">
        <w:rPr>
          <w:rFonts w:ascii="Times New Roman" w:hAnsi="Times New Roman"/>
          <w:sz w:val="24"/>
          <w:szCs w:val="24"/>
        </w:rPr>
        <w:t xml:space="preserve">Услуга Поручителя по предоставлению поручительства считается оказанной единовременно и подлежит начислению в полном объеме в дату </w:t>
      </w:r>
      <w:r w:rsidR="005E495F">
        <w:rPr>
          <w:rFonts w:ascii="Times New Roman" w:hAnsi="Times New Roman"/>
          <w:sz w:val="24"/>
          <w:szCs w:val="24"/>
        </w:rPr>
        <w:t xml:space="preserve">заключения настоящего Договора. </w:t>
      </w:r>
      <w:r w:rsidRPr="00A60891">
        <w:rPr>
          <w:rFonts w:ascii="Times New Roman" w:hAnsi="Times New Roman"/>
          <w:sz w:val="24"/>
          <w:szCs w:val="24"/>
        </w:rPr>
        <w:t>В случае досрочного прекращения настоящего Договора по независящим от Поручителя причинам, уплаченное Принципалом Поручителю вознаграждение возврату не подлежит.</w:t>
      </w:r>
    </w:p>
    <w:p w:rsidR="00102D33" w:rsidRPr="00A60891" w:rsidRDefault="00102D33" w:rsidP="00102D33">
      <w:pPr>
        <w:spacing w:after="0" w:line="240" w:lineRule="auto"/>
        <w:ind w:firstLine="709"/>
        <w:jc w:val="both"/>
        <w:rPr>
          <w:rFonts w:ascii="Times New Roman" w:hAnsi="Times New Roman"/>
          <w:color w:val="FF0000"/>
          <w:sz w:val="24"/>
          <w:szCs w:val="24"/>
        </w:rPr>
      </w:pPr>
    </w:p>
    <w:p w:rsidR="00102D33" w:rsidRPr="00A60891" w:rsidRDefault="00102D33" w:rsidP="00102D33">
      <w:pPr>
        <w:spacing w:after="0" w:line="240" w:lineRule="auto"/>
        <w:ind w:firstLine="709"/>
        <w:jc w:val="center"/>
        <w:rPr>
          <w:rFonts w:ascii="Times New Roman" w:hAnsi="Times New Roman"/>
          <w:b/>
          <w:sz w:val="24"/>
          <w:szCs w:val="24"/>
        </w:rPr>
      </w:pPr>
      <w:r w:rsidRPr="00A60891">
        <w:rPr>
          <w:rFonts w:ascii="Times New Roman" w:hAnsi="Times New Roman"/>
          <w:b/>
          <w:sz w:val="24"/>
          <w:szCs w:val="24"/>
        </w:rPr>
        <w:t>3. Вступление в силу договора</w:t>
      </w:r>
    </w:p>
    <w:p w:rsidR="00102D33" w:rsidRPr="00A60891" w:rsidRDefault="00102D33" w:rsidP="00102D33">
      <w:pPr>
        <w:spacing w:after="0" w:line="240" w:lineRule="auto"/>
        <w:ind w:firstLine="709"/>
        <w:jc w:val="both"/>
        <w:rPr>
          <w:rFonts w:ascii="Times New Roman" w:hAnsi="Times New Roman"/>
          <w:sz w:val="24"/>
          <w:szCs w:val="24"/>
        </w:rPr>
      </w:pPr>
    </w:p>
    <w:p w:rsidR="00102D33" w:rsidRPr="00A60891" w:rsidRDefault="00102D33"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 xml:space="preserve">3.1. </w:t>
      </w:r>
      <w:r w:rsidRPr="00A60891">
        <w:rPr>
          <w:rFonts w:ascii="Times New Roman" w:eastAsia="Times New Roman" w:hAnsi="Times New Roman"/>
          <w:sz w:val="24"/>
          <w:szCs w:val="24"/>
        </w:rPr>
        <w:t>Настоящий Договор вступает в силу с момента подписания Сторонами с учетом п. 3.2 Договора.</w:t>
      </w:r>
    </w:p>
    <w:p w:rsidR="00102D33" w:rsidRPr="00A60891" w:rsidRDefault="00102D33" w:rsidP="00102D33">
      <w:pPr>
        <w:spacing w:after="0" w:line="240" w:lineRule="auto"/>
        <w:jc w:val="both"/>
        <w:rPr>
          <w:rFonts w:ascii="Times New Roman" w:hAnsi="Times New Roman"/>
          <w:sz w:val="24"/>
          <w:szCs w:val="24"/>
        </w:rPr>
      </w:pPr>
      <w:r w:rsidRPr="00A60891">
        <w:rPr>
          <w:rFonts w:ascii="Times New Roman" w:hAnsi="Times New Roman"/>
          <w:sz w:val="24"/>
          <w:szCs w:val="24"/>
        </w:rPr>
        <w:t xml:space="preserve">            3.2. </w:t>
      </w:r>
      <w:r w:rsidRPr="00A60891">
        <w:rPr>
          <w:rFonts w:ascii="Times New Roman" w:eastAsia="Times New Roman" w:hAnsi="Times New Roman"/>
          <w:sz w:val="24"/>
          <w:szCs w:val="24"/>
        </w:rPr>
        <w:t xml:space="preserve">Отлагательным условием, обуславливающим вступление в силу настоящего Договора, является факт осуществления оплаты Принципалом вознаграждения, в соответствии с п. 2.2. настоящего Договора </w:t>
      </w:r>
      <w:r w:rsidRPr="00A60891">
        <w:rPr>
          <w:rFonts w:ascii="Times New Roman" w:hAnsi="Times New Roman"/>
          <w:sz w:val="24"/>
          <w:szCs w:val="24"/>
        </w:rPr>
        <w:t>(оплата в полном объеме в случае единовременного платежа; оплата первого платежа – в случае предоставления рассрочки оплаты).</w:t>
      </w:r>
    </w:p>
    <w:p w:rsidR="00102D33" w:rsidRPr="00A60891" w:rsidRDefault="00102D33" w:rsidP="00102D33">
      <w:pPr>
        <w:spacing w:after="0" w:line="240" w:lineRule="auto"/>
        <w:ind w:firstLine="709"/>
        <w:jc w:val="both"/>
        <w:rPr>
          <w:rFonts w:ascii="Times New Roman" w:eastAsia="Times New Roman" w:hAnsi="Times New Roman"/>
          <w:sz w:val="24"/>
          <w:szCs w:val="24"/>
        </w:rPr>
      </w:pPr>
      <w:r w:rsidRPr="00A60891">
        <w:rPr>
          <w:rFonts w:ascii="Times New Roman" w:hAnsi="Times New Roman"/>
          <w:sz w:val="24"/>
          <w:szCs w:val="24"/>
        </w:rPr>
        <w:t>3.3.</w:t>
      </w:r>
      <w:r w:rsidRPr="00A60891">
        <w:rPr>
          <w:rFonts w:ascii="Times New Roman" w:eastAsia="Times New Roman" w:hAnsi="Times New Roman"/>
          <w:sz w:val="24"/>
          <w:szCs w:val="24"/>
        </w:rPr>
        <w:t>В случае неуплаты Принципалом Поручителю вознаграждения, предусмотренного п. 2.1., 2.2. настоящего Договора Поручитель имеет право в одностороннем порядке расторгнуть Договор, уведомив об этом Стороны в течение 3 (трех) рабочих дней до даты расторжения.</w:t>
      </w:r>
    </w:p>
    <w:p w:rsidR="00102D33" w:rsidRPr="00A60891" w:rsidRDefault="00102D33" w:rsidP="00102D33">
      <w:pPr>
        <w:spacing w:after="0" w:line="240" w:lineRule="auto"/>
        <w:ind w:firstLine="567"/>
        <w:jc w:val="both"/>
        <w:rPr>
          <w:rFonts w:ascii="Times New Roman" w:eastAsia="Times New Roman" w:hAnsi="Times New Roman"/>
          <w:sz w:val="24"/>
          <w:szCs w:val="24"/>
        </w:rPr>
      </w:pPr>
    </w:p>
    <w:p w:rsidR="00102D33" w:rsidRPr="00A60891" w:rsidRDefault="00102D33" w:rsidP="00102D33">
      <w:pPr>
        <w:spacing w:after="0" w:line="240" w:lineRule="auto"/>
        <w:ind w:firstLine="709"/>
        <w:jc w:val="both"/>
        <w:rPr>
          <w:rFonts w:ascii="Times New Roman" w:hAnsi="Times New Roman"/>
          <w:sz w:val="24"/>
          <w:szCs w:val="24"/>
        </w:rPr>
      </w:pPr>
    </w:p>
    <w:p w:rsidR="00102D33" w:rsidRPr="00A60891" w:rsidRDefault="00102D33" w:rsidP="00102D33">
      <w:pPr>
        <w:spacing w:after="0" w:line="240" w:lineRule="auto"/>
        <w:ind w:firstLine="709"/>
        <w:jc w:val="center"/>
        <w:rPr>
          <w:rFonts w:ascii="Times New Roman" w:hAnsi="Times New Roman"/>
          <w:b/>
          <w:sz w:val="24"/>
          <w:szCs w:val="24"/>
        </w:rPr>
      </w:pPr>
      <w:r w:rsidRPr="00A60891">
        <w:rPr>
          <w:rFonts w:ascii="Times New Roman" w:hAnsi="Times New Roman"/>
          <w:b/>
          <w:sz w:val="24"/>
          <w:szCs w:val="24"/>
        </w:rPr>
        <w:t>4. Права и обязанности сторон</w:t>
      </w:r>
    </w:p>
    <w:p w:rsidR="00102D33" w:rsidRPr="00A60891" w:rsidRDefault="00102D33" w:rsidP="00102D33">
      <w:pPr>
        <w:spacing w:after="0" w:line="240" w:lineRule="auto"/>
        <w:ind w:firstLine="709"/>
        <w:jc w:val="both"/>
        <w:rPr>
          <w:rFonts w:ascii="Times New Roman" w:hAnsi="Times New Roman"/>
          <w:b/>
          <w:sz w:val="24"/>
          <w:szCs w:val="24"/>
        </w:rPr>
      </w:pPr>
    </w:p>
    <w:p w:rsidR="00102D33" w:rsidRPr="00A60891" w:rsidRDefault="00102D33" w:rsidP="00102D33">
      <w:pPr>
        <w:spacing w:after="0" w:line="240" w:lineRule="auto"/>
        <w:ind w:firstLine="709"/>
        <w:jc w:val="both"/>
        <w:rPr>
          <w:rFonts w:ascii="Times New Roman" w:hAnsi="Times New Roman"/>
          <w:sz w:val="24"/>
          <w:szCs w:val="24"/>
          <w:u w:val="single"/>
        </w:rPr>
      </w:pPr>
      <w:r w:rsidRPr="00A60891">
        <w:rPr>
          <w:rFonts w:ascii="Times New Roman" w:hAnsi="Times New Roman"/>
          <w:sz w:val="24"/>
          <w:szCs w:val="24"/>
        </w:rPr>
        <w:t xml:space="preserve">4.1. </w:t>
      </w:r>
      <w:r w:rsidRPr="00A60891">
        <w:rPr>
          <w:rFonts w:ascii="Times New Roman" w:hAnsi="Times New Roman"/>
          <w:sz w:val="24"/>
          <w:szCs w:val="24"/>
          <w:u w:val="single"/>
        </w:rPr>
        <w:t>Поручитель обязан:</w:t>
      </w:r>
    </w:p>
    <w:p w:rsidR="00102D33" w:rsidRPr="00A60891" w:rsidRDefault="00102D33"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 xml:space="preserve">4.1.1. В порядке и сроки, установленные настоящим Договором, нести субсидиарную ответственность за исполнение Принципалом обязательств по возмещению выплаченной Гарантом в пользу Бенефициара суммы по банковской гарантии в размере </w:t>
      </w:r>
      <w:r w:rsidR="007A5EF6">
        <w:rPr>
          <w:rFonts w:ascii="Times New Roman" w:hAnsi="Times New Roman"/>
          <w:sz w:val="24"/>
          <w:szCs w:val="24"/>
        </w:rPr>
        <w:t>_________</w:t>
      </w:r>
      <w:r w:rsidRPr="00A60891">
        <w:rPr>
          <w:rFonts w:ascii="Times New Roman" w:hAnsi="Times New Roman"/>
          <w:sz w:val="24"/>
          <w:szCs w:val="24"/>
        </w:rPr>
        <w:t xml:space="preserve">% от невозмещенной в установленном порядке и сроке суммы, выплаченной Гарантом Бенефициару по банковской гарантии на момент предъявления требования Поручителю, но в любом случае не более суммы, указанной в п. 1.2. настоящего Договора. </w:t>
      </w:r>
    </w:p>
    <w:p w:rsidR="00102D33" w:rsidRPr="00A60891" w:rsidRDefault="00102D33"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4.1.2. В случае внесения изменений в учредительные/регистрационные документы Поручителя, предоставить Гаранту копии соответствующих документов в течение 3 (трёх) рабочих дней от даты государственной регистрации изменений.</w:t>
      </w:r>
    </w:p>
    <w:p w:rsidR="00102D33" w:rsidRPr="00A60891" w:rsidRDefault="00102D33"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4.1.3. Незамедлительно известить Гаранта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платёжеспособность, а также сообщить о мерах, предпринимаемых им для устранения последствий указанных событий, действий.</w:t>
      </w:r>
      <w:r w:rsidR="00D506D1">
        <w:rPr>
          <w:rFonts w:ascii="Times New Roman" w:hAnsi="Times New Roman"/>
          <w:sz w:val="24"/>
          <w:szCs w:val="24"/>
        </w:rPr>
        <w:t xml:space="preserve"> </w:t>
      </w:r>
    </w:p>
    <w:p w:rsidR="00102D33" w:rsidRPr="00A60891" w:rsidRDefault="00102D33"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4.1.4. В течение 10 (десяти) рабочих дней от даты наступления одного из ниже перечисленных событий известить Гаранта о наступлении такого события, произошедшего в течение действия Договора:</w:t>
      </w:r>
    </w:p>
    <w:p w:rsidR="00102D33" w:rsidRPr="00A60891" w:rsidRDefault="00102D33" w:rsidP="00102D33">
      <w:pPr>
        <w:spacing w:after="0" w:line="240" w:lineRule="auto"/>
        <w:ind w:firstLine="567"/>
        <w:jc w:val="both"/>
        <w:rPr>
          <w:rFonts w:ascii="Times New Roman" w:hAnsi="Times New Roman"/>
          <w:sz w:val="24"/>
          <w:szCs w:val="24"/>
        </w:rPr>
      </w:pPr>
      <w:r w:rsidRPr="00A60891">
        <w:rPr>
          <w:rFonts w:ascii="Times New Roman" w:hAnsi="Times New Roman"/>
          <w:sz w:val="24"/>
          <w:szCs w:val="24"/>
        </w:rPr>
        <w:t>1) изменение адреса местонахождения или почтового адреса Поручителя, а также любого из указанных в Договоре платежных реквизитов Поручителя;</w:t>
      </w:r>
    </w:p>
    <w:p w:rsidR="00102D33" w:rsidRPr="00A60891" w:rsidRDefault="00102D33" w:rsidP="00102D33">
      <w:pPr>
        <w:spacing w:after="0" w:line="240" w:lineRule="auto"/>
        <w:ind w:firstLine="567"/>
        <w:jc w:val="both"/>
        <w:rPr>
          <w:rFonts w:ascii="Times New Roman" w:hAnsi="Times New Roman"/>
          <w:sz w:val="24"/>
          <w:szCs w:val="24"/>
        </w:rPr>
      </w:pPr>
      <w:r w:rsidRPr="00A60891">
        <w:rPr>
          <w:rFonts w:ascii="Times New Roman" w:hAnsi="Times New Roman"/>
          <w:sz w:val="24"/>
          <w:szCs w:val="24"/>
        </w:rPr>
        <w:lastRenderedPageBreak/>
        <w:t>2)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102D33" w:rsidRPr="00A60891" w:rsidRDefault="00102D33"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 xml:space="preserve">4.2. </w:t>
      </w:r>
      <w:r w:rsidRPr="00A60891">
        <w:rPr>
          <w:rFonts w:ascii="Times New Roman" w:hAnsi="Times New Roman"/>
          <w:sz w:val="24"/>
          <w:szCs w:val="24"/>
          <w:u w:val="single"/>
        </w:rPr>
        <w:t>Поручитель имеет право:</w:t>
      </w:r>
    </w:p>
    <w:p w:rsidR="00102D33" w:rsidRPr="00A60891" w:rsidRDefault="00102D33"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4.2.1. Выдвигать против требований Гаранта возражения, которые мог бы предоставить Принципал, даже в случае признания Принципалом долга и (или) отказа Принципала от выдвижения своих возражений Гаранту.</w:t>
      </w:r>
    </w:p>
    <w:p w:rsidR="00102D33" w:rsidRPr="00A60891" w:rsidRDefault="00102D33"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4.2.2. Требовать от Принципала и Гаранта в срок не позднее 5 (пяти) рабочих дней от даты запроса Поручителя предоставления информации об исполнении Принципалом обязательств по договору банковской гарантии, в том числе допущенных нарушениях условий заключённого договора.</w:t>
      </w:r>
    </w:p>
    <w:p w:rsidR="00102D33" w:rsidRPr="00A60891" w:rsidRDefault="00102D33"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4.2.3. Требовать от Гаранта (во исполнение обязательств за Принципала по договору банковской гарантии) предоставления документов и информации, удостоверяющих права требования Гаранта к Принципалу, и передать права, обеспечивающие эти требования.</w:t>
      </w:r>
    </w:p>
    <w:p w:rsidR="00102D33" w:rsidRPr="00A60891" w:rsidRDefault="00102D33"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4.2.4. Требовать от Принципала (в случае исполнения обязательств за Принципала по договору банковской гарантии в рамках настоящего Договора) возмещения расходов, понесенных в связи с ответственностью за Принципала.</w:t>
      </w:r>
    </w:p>
    <w:p w:rsidR="00102D33" w:rsidRPr="00A60891" w:rsidRDefault="00102D33"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 xml:space="preserve"> 4.2.5. Самостоятельно запрашивать у Принципала дополнительную информацию, необходимую для принятия решения о предоставлении поручительства.</w:t>
      </w:r>
    </w:p>
    <w:p w:rsidR="00102D33" w:rsidRPr="00A60891" w:rsidRDefault="00102D33" w:rsidP="00102D33">
      <w:pPr>
        <w:spacing w:after="0" w:line="240" w:lineRule="auto"/>
        <w:ind w:firstLine="709"/>
        <w:jc w:val="both"/>
        <w:rPr>
          <w:rFonts w:ascii="Times New Roman" w:hAnsi="Times New Roman"/>
          <w:sz w:val="24"/>
          <w:szCs w:val="24"/>
          <w:u w:val="single"/>
        </w:rPr>
      </w:pPr>
      <w:r w:rsidRPr="00A60891">
        <w:rPr>
          <w:rFonts w:ascii="Times New Roman" w:hAnsi="Times New Roman"/>
          <w:sz w:val="24"/>
          <w:szCs w:val="24"/>
        </w:rPr>
        <w:t xml:space="preserve">4.3. </w:t>
      </w:r>
      <w:r w:rsidRPr="00A60891">
        <w:rPr>
          <w:rFonts w:ascii="Times New Roman" w:hAnsi="Times New Roman"/>
          <w:sz w:val="24"/>
          <w:szCs w:val="24"/>
          <w:u w:val="single"/>
        </w:rPr>
        <w:t>Принципал обязан:</w:t>
      </w:r>
    </w:p>
    <w:p w:rsidR="00102D33" w:rsidRPr="00A60891" w:rsidRDefault="00102D33"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4.3.1. Уплатить Поручителю вознаграждение за предоставление поручительства в порядке, сроки и размере, установленные настоящим Договором.</w:t>
      </w:r>
    </w:p>
    <w:p w:rsidR="00102D33" w:rsidRPr="00A60891" w:rsidRDefault="00102D33" w:rsidP="00E962A6">
      <w:pPr>
        <w:spacing w:after="0" w:line="240" w:lineRule="auto"/>
        <w:ind w:firstLine="709"/>
        <w:jc w:val="both"/>
        <w:rPr>
          <w:rFonts w:ascii="Times New Roman" w:hAnsi="Times New Roman"/>
          <w:sz w:val="24"/>
          <w:szCs w:val="24"/>
        </w:rPr>
      </w:pPr>
      <w:r w:rsidRPr="00A60891">
        <w:rPr>
          <w:rFonts w:ascii="Times New Roman" w:hAnsi="Times New Roman"/>
          <w:sz w:val="24"/>
          <w:szCs w:val="24"/>
        </w:rPr>
        <w:t xml:space="preserve">4.3.2. </w:t>
      </w:r>
      <w:r w:rsidR="00FC1372" w:rsidRPr="00A60891">
        <w:rPr>
          <w:rFonts w:ascii="Times New Roman" w:eastAsia="Times New Roman" w:hAnsi="Times New Roman"/>
          <w:sz w:val="24"/>
          <w:szCs w:val="24"/>
        </w:rPr>
        <w:t>Не позднее 5 (пяти) рабочих дней, следующих за днем нарушения условий</w:t>
      </w:r>
      <w:r w:rsidRPr="00A60891">
        <w:rPr>
          <w:rFonts w:ascii="Times New Roman" w:hAnsi="Times New Roman"/>
          <w:sz w:val="24"/>
          <w:szCs w:val="24"/>
        </w:rPr>
        <w:t xml:space="preserve"> договора банковской гарантии, письменно извещать Поручителя обо всех допущенных им нарушениях договора банковской</w:t>
      </w:r>
      <w:r w:rsidR="00A74E71" w:rsidRPr="00A60891">
        <w:rPr>
          <w:rFonts w:ascii="Times New Roman" w:hAnsi="Times New Roman"/>
          <w:sz w:val="24"/>
          <w:szCs w:val="24"/>
        </w:rPr>
        <w:t xml:space="preserve"> гарантии.</w:t>
      </w:r>
    </w:p>
    <w:p w:rsidR="00102D33" w:rsidRPr="00A60891" w:rsidRDefault="00102D33"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4.3.3. В случае предъявления Гарантом требований</w:t>
      </w:r>
      <w:r w:rsidR="0010357B" w:rsidRPr="00A60891">
        <w:rPr>
          <w:rFonts w:ascii="Times New Roman" w:hAnsi="Times New Roman"/>
          <w:sz w:val="24"/>
          <w:szCs w:val="24"/>
        </w:rPr>
        <w:t xml:space="preserve"> (претензии) </w:t>
      </w:r>
      <w:r w:rsidRPr="00A60891">
        <w:rPr>
          <w:rFonts w:ascii="Times New Roman" w:hAnsi="Times New Roman"/>
          <w:sz w:val="24"/>
          <w:szCs w:val="24"/>
        </w:rPr>
        <w:t>об исполнении обязательств по договору банковской гарантии принять все разумные и доступные в сложившейся ситуации меры к надлежащему исполнению своих обязательств.</w:t>
      </w:r>
    </w:p>
    <w:p w:rsidR="00102D33" w:rsidRPr="00A60891" w:rsidRDefault="00102D33"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4.3.4. Возместить Поручителю (в случае исполнения обязательств Поручителем за Принципалом по договору банковской гарантии в рамках настоящего Договора) расходы, понесённые Поручителем в связи с ответственностью за Принципала.</w:t>
      </w:r>
    </w:p>
    <w:p w:rsidR="007D477A" w:rsidRPr="00A60891" w:rsidRDefault="00102D33" w:rsidP="00E962A6">
      <w:pPr>
        <w:spacing w:after="0" w:line="240" w:lineRule="auto"/>
        <w:ind w:firstLine="709"/>
        <w:jc w:val="both"/>
        <w:rPr>
          <w:rFonts w:ascii="Times New Roman" w:eastAsia="Times New Roman" w:hAnsi="Times New Roman"/>
          <w:sz w:val="24"/>
          <w:szCs w:val="24"/>
        </w:rPr>
      </w:pPr>
      <w:r w:rsidRPr="00A60891">
        <w:rPr>
          <w:rFonts w:ascii="Times New Roman" w:hAnsi="Times New Roman"/>
          <w:sz w:val="24"/>
          <w:szCs w:val="24"/>
        </w:rPr>
        <w:t xml:space="preserve">4.3.5. При получении письменного запроса от Поручителя о предоставлении информации об исполнении обязательств по договору банковской гарантии, </w:t>
      </w:r>
      <w:r w:rsidR="007D477A" w:rsidRPr="00A60891">
        <w:rPr>
          <w:rFonts w:ascii="Times New Roman" w:eastAsia="Times New Roman" w:hAnsi="Times New Roman"/>
          <w:sz w:val="24"/>
          <w:szCs w:val="24"/>
        </w:rPr>
        <w:t>в том числе допущенных нарушениях условий заключенного договора банковской гарантии в срок не позднее 5 (пяти) рабочих дней от даты его получения предоставить Поручителю в письменной форме указанную в запросе информацию.</w:t>
      </w:r>
    </w:p>
    <w:p w:rsidR="00102D33" w:rsidRPr="00A60891" w:rsidRDefault="00102D33"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4.3.6. При изменении банковских реквизитов и (или) места нахождения в течение 3 (трёх) рабочих дней поставить об этом в известность Гаранта и Поручителя.</w:t>
      </w:r>
    </w:p>
    <w:p w:rsidR="00102D33" w:rsidRPr="00A60891" w:rsidRDefault="00102D33" w:rsidP="00102D33">
      <w:pPr>
        <w:spacing w:after="0" w:line="240" w:lineRule="auto"/>
        <w:ind w:firstLine="709"/>
        <w:jc w:val="both"/>
        <w:rPr>
          <w:rFonts w:ascii="Times New Roman" w:hAnsi="Times New Roman"/>
          <w:sz w:val="24"/>
          <w:szCs w:val="24"/>
          <w:u w:val="single"/>
        </w:rPr>
      </w:pPr>
      <w:r w:rsidRPr="00A60891">
        <w:rPr>
          <w:rFonts w:ascii="Times New Roman" w:hAnsi="Times New Roman"/>
          <w:sz w:val="24"/>
          <w:szCs w:val="24"/>
        </w:rPr>
        <w:t xml:space="preserve">4.4. </w:t>
      </w:r>
      <w:r w:rsidRPr="00A60891">
        <w:rPr>
          <w:rFonts w:ascii="Times New Roman" w:hAnsi="Times New Roman"/>
          <w:sz w:val="24"/>
          <w:szCs w:val="24"/>
          <w:u w:val="single"/>
        </w:rPr>
        <w:t>Принципал имеет право:</w:t>
      </w:r>
    </w:p>
    <w:p w:rsidR="00102D33" w:rsidRPr="00A60891" w:rsidRDefault="0010357B" w:rsidP="0010357B">
      <w:pPr>
        <w:jc w:val="both"/>
        <w:rPr>
          <w:rFonts w:ascii="Times New Roman" w:hAnsi="Times New Roman"/>
          <w:sz w:val="24"/>
          <w:szCs w:val="24"/>
        </w:rPr>
      </w:pPr>
      <w:r w:rsidRPr="00A60891">
        <w:rPr>
          <w:rFonts w:ascii="Times New Roman" w:hAnsi="Times New Roman"/>
          <w:sz w:val="24"/>
          <w:szCs w:val="24"/>
        </w:rPr>
        <w:t xml:space="preserve">           </w:t>
      </w:r>
      <w:r w:rsidR="00102D33" w:rsidRPr="00A60891">
        <w:rPr>
          <w:rFonts w:ascii="Times New Roman" w:hAnsi="Times New Roman"/>
          <w:sz w:val="24"/>
          <w:szCs w:val="24"/>
        </w:rPr>
        <w:t xml:space="preserve">4.4.1. </w:t>
      </w:r>
      <w:r w:rsidRPr="00A60891">
        <w:rPr>
          <w:rFonts w:ascii="Times New Roman" w:eastAsia="Times New Roman" w:hAnsi="Times New Roman"/>
          <w:sz w:val="24"/>
          <w:szCs w:val="24"/>
        </w:rPr>
        <w:t>При пролонгации срока действия договора банковской гарантии и (или) изменении иных условий против первоначально установленных, обратиться в письменной форме к Поручителю с просьбой о продлении срока действия настоящего Договора и (или) внесения в него соответствующих условий.</w:t>
      </w:r>
    </w:p>
    <w:p w:rsidR="00102D33" w:rsidRPr="00A60891" w:rsidRDefault="00102D33"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 xml:space="preserve">4.5. </w:t>
      </w:r>
      <w:r w:rsidRPr="00A60891">
        <w:rPr>
          <w:rFonts w:ascii="Times New Roman" w:hAnsi="Times New Roman"/>
          <w:sz w:val="24"/>
          <w:szCs w:val="24"/>
          <w:u w:val="single"/>
        </w:rPr>
        <w:t>Гарант обязан:</w:t>
      </w:r>
    </w:p>
    <w:p w:rsidR="00102D33" w:rsidRPr="00A60891" w:rsidRDefault="007D477A"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4.5.1. Не позднее 5</w:t>
      </w:r>
      <w:r w:rsidR="00102D33" w:rsidRPr="00A60891">
        <w:rPr>
          <w:rFonts w:ascii="Times New Roman" w:hAnsi="Times New Roman"/>
          <w:sz w:val="24"/>
          <w:szCs w:val="24"/>
        </w:rPr>
        <w:t xml:space="preserve"> (</w:t>
      </w:r>
      <w:r w:rsidRPr="00A60891">
        <w:rPr>
          <w:rFonts w:ascii="Times New Roman" w:hAnsi="Times New Roman"/>
          <w:sz w:val="24"/>
          <w:szCs w:val="24"/>
        </w:rPr>
        <w:t xml:space="preserve">пяти) </w:t>
      </w:r>
      <w:r w:rsidRPr="00A60891">
        <w:rPr>
          <w:rFonts w:ascii="Times New Roman" w:eastAsia="Times New Roman" w:hAnsi="Times New Roman"/>
          <w:sz w:val="24"/>
          <w:szCs w:val="24"/>
        </w:rPr>
        <w:t>рабочих дней от даты заключения настоящего Договора поручительства/регистрации договоров обеспечения предоставить Поручителю</w:t>
      </w:r>
      <w:r w:rsidR="00102D33" w:rsidRPr="00A60891">
        <w:rPr>
          <w:rFonts w:ascii="Times New Roman" w:hAnsi="Times New Roman"/>
          <w:sz w:val="24"/>
          <w:szCs w:val="24"/>
        </w:rPr>
        <w:t>:</w:t>
      </w:r>
    </w:p>
    <w:p w:rsidR="00102D33" w:rsidRPr="00A60891" w:rsidRDefault="00102D33"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 xml:space="preserve"> а) копию договора банковской гарантии, в обеспечение обязательств по которому было выдано поручительство Поручителя, со всеми приложениями и копию банковской гарантии;</w:t>
      </w:r>
    </w:p>
    <w:p w:rsidR="00102D33" w:rsidRPr="00A60891" w:rsidRDefault="00102D33"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б) копии договоров залога, заключенных с Принципалом и (или) с третьими лицами, подтверждающих наличие обеспечения исполнения обязательств по договору банковской гарантии в виде движимого и (или) недвижимого имущества (при наличии);</w:t>
      </w:r>
    </w:p>
    <w:p w:rsidR="007D477A" w:rsidRPr="00A60891" w:rsidRDefault="007D477A" w:rsidP="0010357B">
      <w:pPr>
        <w:tabs>
          <w:tab w:val="left" w:pos="709"/>
          <w:tab w:val="left" w:pos="851"/>
        </w:tabs>
        <w:spacing w:after="0" w:line="240" w:lineRule="auto"/>
        <w:jc w:val="both"/>
        <w:rPr>
          <w:rFonts w:ascii="Times New Roman" w:hAnsi="Times New Roman"/>
          <w:sz w:val="24"/>
          <w:szCs w:val="24"/>
        </w:rPr>
      </w:pPr>
      <w:r w:rsidRPr="00A60891">
        <w:rPr>
          <w:rFonts w:ascii="Times New Roman" w:hAnsi="Times New Roman"/>
          <w:sz w:val="24"/>
          <w:szCs w:val="24"/>
        </w:rPr>
        <w:t xml:space="preserve">          </w:t>
      </w:r>
      <w:r w:rsidR="0010357B" w:rsidRPr="00A60891">
        <w:rPr>
          <w:rFonts w:ascii="Times New Roman" w:hAnsi="Times New Roman"/>
          <w:sz w:val="24"/>
          <w:szCs w:val="24"/>
        </w:rPr>
        <w:t xml:space="preserve"> </w:t>
      </w:r>
      <w:r w:rsidR="00102D33" w:rsidRPr="00A60891">
        <w:rPr>
          <w:rFonts w:ascii="Times New Roman" w:hAnsi="Times New Roman"/>
          <w:sz w:val="24"/>
          <w:szCs w:val="24"/>
        </w:rPr>
        <w:t xml:space="preserve">4.5.2. При изменении условий договора банковской </w:t>
      </w:r>
      <w:r w:rsidRPr="00A60891">
        <w:rPr>
          <w:rFonts w:ascii="Times New Roman" w:hAnsi="Times New Roman"/>
          <w:sz w:val="24"/>
          <w:szCs w:val="24"/>
        </w:rPr>
        <w:t>письменно известить об указанных изменениях Поручителя не позднее 5 (Пяти) рабочих дней, с даты внесения изменений.</w:t>
      </w:r>
    </w:p>
    <w:p w:rsidR="007D477A" w:rsidRPr="00A60891" w:rsidRDefault="002E176F" w:rsidP="002E176F">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lastRenderedPageBreak/>
        <w:t xml:space="preserve">       </w:t>
      </w:r>
      <w:r w:rsidR="007D477A" w:rsidRPr="00A60891">
        <w:rPr>
          <w:rFonts w:ascii="Times New Roman" w:hAnsi="Times New Roman"/>
          <w:sz w:val="24"/>
          <w:szCs w:val="24"/>
        </w:rPr>
        <w:t>При внесении в договор  банковской гарантии изменений, влекущих увеличение ответственности Поручителя или иные неблагоприятные последствия для Поручителя, Гарант обязан получить от Поручителя предварительное письменное согласие на внесение этих изменений.</w:t>
      </w:r>
    </w:p>
    <w:p w:rsidR="007D477A" w:rsidRPr="00A60891" w:rsidRDefault="0010357B" w:rsidP="0010357B">
      <w:pPr>
        <w:shd w:val="clear" w:color="auto" w:fill="FFFFFF"/>
        <w:tabs>
          <w:tab w:val="left" w:pos="567"/>
          <w:tab w:val="left" w:pos="709"/>
        </w:tabs>
        <w:spacing w:after="0" w:line="240" w:lineRule="auto"/>
        <w:ind w:firstLine="567"/>
        <w:jc w:val="both"/>
        <w:rPr>
          <w:rFonts w:ascii="Times New Roman" w:hAnsi="Times New Roman"/>
          <w:sz w:val="24"/>
          <w:szCs w:val="24"/>
        </w:rPr>
      </w:pPr>
      <w:r w:rsidRPr="00A60891">
        <w:rPr>
          <w:rFonts w:ascii="Times New Roman" w:hAnsi="Times New Roman"/>
          <w:sz w:val="24"/>
          <w:szCs w:val="24"/>
        </w:rPr>
        <w:t xml:space="preserve">   </w:t>
      </w:r>
      <w:r w:rsidR="007D477A" w:rsidRPr="00A60891">
        <w:rPr>
          <w:rFonts w:ascii="Times New Roman" w:hAnsi="Times New Roman"/>
          <w:sz w:val="24"/>
          <w:szCs w:val="24"/>
        </w:rPr>
        <w:t xml:space="preserve">4.5.3. При внесении изменений в сделки, обеспечивающие исполнение обязательств по договору банковской гарантии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rsidR="007D477A" w:rsidRPr="00A60891" w:rsidRDefault="007D477A" w:rsidP="0010357B">
      <w:pPr>
        <w:pStyle w:val="a4"/>
        <w:ind w:firstLine="567"/>
        <w:jc w:val="both"/>
        <w:rPr>
          <w:rFonts w:ascii="Times New Roman" w:hAnsi="Times New Roman"/>
          <w:sz w:val="24"/>
          <w:szCs w:val="24"/>
        </w:rPr>
      </w:pPr>
      <w:r w:rsidRPr="00A60891">
        <w:rPr>
          <w:rFonts w:ascii="Times New Roman" w:hAnsi="Times New Roman"/>
          <w:sz w:val="24"/>
          <w:szCs w:val="24"/>
        </w:rPr>
        <w:tab/>
        <w:t>При внесении изменений в сделки, об</w:t>
      </w:r>
      <w:bookmarkStart w:id="0" w:name="_GoBack"/>
      <w:bookmarkEnd w:id="0"/>
      <w:r w:rsidRPr="00A60891">
        <w:rPr>
          <w:rFonts w:ascii="Times New Roman" w:hAnsi="Times New Roman"/>
          <w:sz w:val="24"/>
          <w:szCs w:val="24"/>
        </w:rPr>
        <w:t xml:space="preserve">еспечивающие исполнение обязательств по договору банковской гарантии (залог, поручительство и т.д.), увеличивающие структуру обеспечения, Гарант обязан уведомить Поручителя о внесенных изменениях не позднее 5 (Пяти) рабочих дней, </w:t>
      </w:r>
      <w:proofErr w:type="gramStart"/>
      <w:r w:rsidRPr="00A60891">
        <w:rPr>
          <w:rFonts w:ascii="Times New Roman" w:hAnsi="Times New Roman"/>
          <w:sz w:val="24"/>
          <w:szCs w:val="24"/>
        </w:rPr>
        <w:t>с даты внесения</w:t>
      </w:r>
      <w:proofErr w:type="gramEnd"/>
      <w:r w:rsidRPr="00A60891">
        <w:rPr>
          <w:rFonts w:ascii="Times New Roman" w:hAnsi="Times New Roman"/>
          <w:sz w:val="24"/>
          <w:szCs w:val="24"/>
        </w:rPr>
        <w:t xml:space="preserve"> изменений</w:t>
      </w:r>
      <w:r w:rsidR="00ED075B">
        <w:rPr>
          <w:rFonts w:ascii="Times New Roman" w:hAnsi="Times New Roman"/>
          <w:sz w:val="24"/>
          <w:szCs w:val="24"/>
        </w:rPr>
        <w:t>.</w:t>
      </w:r>
    </w:p>
    <w:p w:rsidR="00102D33" w:rsidRPr="00A60891" w:rsidRDefault="007D477A" w:rsidP="0010357B">
      <w:pPr>
        <w:pStyle w:val="a4"/>
        <w:ind w:firstLine="709"/>
        <w:jc w:val="both"/>
        <w:rPr>
          <w:rFonts w:ascii="Times New Roman" w:hAnsi="Times New Roman"/>
          <w:sz w:val="24"/>
          <w:szCs w:val="24"/>
        </w:rPr>
      </w:pPr>
      <w:r w:rsidRPr="00A60891">
        <w:rPr>
          <w:rFonts w:ascii="Times New Roman" w:hAnsi="Times New Roman"/>
          <w:sz w:val="24"/>
          <w:szCs w:val="24"/>
        </w:rPr>
        <w:t xml:space="preserve">4.5.4. </w:t>
      </w:r>
      <w:r w:rsidR="00102D33" w:rsidRPr="00A60891">
        <w:rPr>
          <w:rFonts w:ascii="Times New Roman" w:hAnsi="Times New Roman"/>
          <w:sz w:val="24"/>
          <w:szCs w:val="24"/>
        </w:rPr>
        <w:t>При получении письменного запроса от Поручителя о предоставлении информации об исполнении Принципалом обязательств по договору банковской гарантии, в том числе допущенных нарушениях условий заключённого договора банковской гарантии, в срок не позднее 5 (пяти) рабочих дней от даты его получения предоставить Поручителю в письменной форме указанную в запросе информацию.</w:t>
      </w:r>
    </w:p>
    <w:p w:rsidR="0010357B" w:rsidRPr="00A60891" w:rsidRDefault="00102D33" w:rsidP="0010357B">
      <w:pPr>
        <w:pStyle w:val="a4"/>
        <w:ind w:firstLine="709"/>
        <w:jc w:val="both"/>
        <w:rPr>
          <w:rFonts w:ascii="Times New Roman" w:eastAsia="Times New Roman" w:hAnsi="Times New Roman"/>
          <w:sz w:val="24"/>
          <w:szCs w:val="24"/>
        </w:rPr>
      </w:pPr>
      <w:r w:rsidRPr="00A60891">
        <w:rPr>
          <w:rFonts w:ascii="Times New Roman" w:hAnsi="Times New Roman"/>
          <w:sz w:val="24"/>
          <w:szCs w:val="24"/>
        </w:rPr>
        <w:t>4.5.</w:t>
      </w:r>
      <w:r w:rsidR="00C27625" w:rsidRPr="00A60891">
        <w:rPr>
          <w:rFonts w:ascii="Times New Roman" w:hAnsi="Times New Roman"/>
          <w:sz w:val="24"/>
          <w:szCs w:val="24"/>
        </w:rPr>
        <w:t>5</w:t>
      </w:r>
      <w:r w:rsidRPr="00A60891">
        <w:rPr>
          <w:rFonts w:ascii="Times New Roman" w:hAnsi="Times New Roman"/>
          <w:sz w:val="24"/>
          <w:szCs w:val="24"/>
        </w:rPr>
        <w:t xml:space="preserve">. </w:t>
      </w:r>
      <w:r w:rsidR="0010357B" w:rsidRPr="00A60891">
        <w:rPr>
          <w:rFonts w:ascii="Times New Roman" w:eastAsia="Times New Roman" w:hAnsi="Times New Roman"/>
          <w:sz w:val="24"/>
          <w:szCs w:val="24"/>
        </w:rPr>
        <w:t>В срок не позднее 5 (Пяти) рабочих дней письменно уведомить Поручителя о прекращении банковской гарантии.</w:t>
      </w:r>
    </w:p>
    <w:p w:rsidR="0010357B" w:rsidRPr="00A60891" w:rsidRDefault="0010357B" w:rsidP="00364BF7">
      <w:pPr>
        <w:pStyle w:val="a4"/>
        <w:ind w:firstLine="709"/>
        <w:jc w:val="both"/>
        <w:rPr>
          <w:rFonts w:ascii="Times New Roman" w:eastAsia="Times New Roman" w:hAnsi="Times New Roman"/>
          <w:sz w:val="24"/>
          <w:szCs w:val="24"/>
        </w:rPr>
      </w:pPr>
      <w:r w:rsidRPr="00A60891">
        <w:rPr>
          <w:rFonts w:ascii="Times New Roman" w:eastAsia="Times New Roman" w:hAnsi="Times New Roman"/>
          <w:sz w:val="24"/>
          <w:szCs w:val="24"/>
        </w:rPr>
        <w:t>4.5.6.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Гаранта к Принципалу, возникшие</w:t>
      </w:r>
      <w:r w:rsidR="00364BF7">
        <w:rPr>
          <w:rFonts w:ascii="Times New Roman" w:eastAsia="Times New Roman" w:hAnsi="Times New Roman"/>
          <w:sz w:val="24"/>
          <w:szCs w:val="24"/>
        </w:rPr>
        <w:t xml:space="preserve"> </w:t>
      </w:r>
      <w:r w:rsidRPr="00A60891">
        <w:rPr>
          <w:rFonts w:ascii="Times New Roman" w:eastAsia="Times New Roman" w:hAnsi="Times New Roman"/>
          <w:sz w:val="24"/>
          <w:szCs w:val="24"/>
        </w:rPr>
        <w:t>у Гаранта в связи с выплаченным Бенефициару возмещением по банковской гарантии, и передать Поручителю права, обеспечивающие эти требования.</w:t>
      </w:r>
    </w:p>
    <w:p w:rsidR="0010357B" w:rsidRPr="00A60891" w:rsidRDefault="0010357B" w:rsidP="0010357B">
      <w:pPr>
        <w:pStyle w:val="a4"/>
        <w:ind w:firstLine="851"/>
        <w:jc w:val="both"/>
        <w:rPr>
          <w:rFonts w:ascii="Times New Roman" w:eastAsia="Times New Roman" w:hAnsi="Times New Roman"/>
          <w:sz w:val="24"/>
          <w:szCs w:val="24"/>
        </w:rPr>
      </w:pPr>
      <w:r w:rsidRPr="00A60891">
        <w:rPr>
          <w:rFonts w:ascii="Times New Roman" w:eastAsia="Times New Roman" w:hAnsi="Times New Roman"/>
          <w:sz w:val="24"/>
          <w:szCs w:val="24"/>
        </w:rPr>
        <w:t>Документы Гарантом передаются Поручителю в виде копий, удостоверенных уполномоченным представителем Гаранта.</w:t>
      </w:r>
    </w:p>
    <w:p w:rsidR="0010357B" w:rsidRPr="00A60891" w:rsidRDefault="0010357B" w:rsidP="0010357B">
      <w:pPr>
        <w:pStyle w:val="a4"/>
        <w:ind w:firstLine="851"/>
        <w:jc w:val="both"/>
        <w:rPr>
          <w:rFonts w:ascii="Times New Roman" w:eastAsia="Times New Roman" w:hAnsi="Times New Roman"/>
          <w:sz w:val="24"/>
          <w:szCs w:val="24"/>
        </w:rPr>
      </w:pPr>
      <w:r w:rsidRPr="00A60891">
        <w:rPr>
          <w:rFonts w:ascii="Times New Roman" w:eastAsia="Times New Roman" w:hAnsi="Times New Roman"/>
          <w:sz w:val="24"/>
          <w:szCs w:val="24"/>
        </w:rPr>
        <w:tab/>
        <w:t>Передача документов от Гаранта Поручителю осуществляется с составлением акта приема-передачи документов и соответствующих прав.</w:t>
      </w:r>
    </w:p>
    <w:p w:rsidR="00102D33" w:rsidRPr="00A60891" w:rsidRDefault="00102D33" w:rsidP="0010357B">
      <w:pPr>
        <w:pStyle w:val="a4"/>
        <w:ind w:firstLine="709"/>
        <w:jc w:val="both"/>
        <w:rPr>
          <w:rFonts w:ascii="Times New Roman" w:hAnsi="Times New Roman"/>
          <w:sz w:val="24"/>
          <w:szCs w:val="24"/>
        </w:rPr>
      </w:pPr>
      <w:r w:rsidRPr="00A60891">
        <w:rPr>
          <w:rFonts w:ascii="Times New Roman" w:hAnsi="Times New Roman"/>
          <w:sz w:val="24"/>
          <w:szCs w:val="24"/>
        </w:rPr>
        <w:t>4.5.</w:t>
      </w:r>
      <w:r w:rsidR="00C27625" w:rsidRPr="00A60891">
        <w:rPr>
          <w:rFonts w:ascii="Times New Roman" w:hAnsi="Times New Roman"/>
          <w:sz w:val="24"/>
          <w:szCs w:val="24"/>
        </w:rPr>
        <w:t>7</w:t>
      </w:r>
      <w:r w:rsidRPr="00A60891">
        <w:rPr>
          <w:rFonts w:ascii="Times New Roman" w:hAnsi="Times New Roman"/>
          <w:sz w:val="24"/>
          <w:szCs w:val="24"/>
        </w:rPr>
        <w:t xml:space="preserve">. Осуществлять контроль за исполнением Принципалом обязательств по договорам банковской гарантии, а также мониторинг финансового состояния Принципала, состояния имущества, предоставленного в залог, в качестве обеспечения обязательств договорам банковской гарантии в течение срока действия договора поручительства. </w:t>
      </w:r>
    </w:p>
    <w:p w:rsidR="001834BC" w:rsidRPr="00A60891" w:rsidRDefault="001834BC" w:rsidP="0010357B">
      <w:pPr>
        <w:pStyle w:val="a4"/>
        <w:ind w:firstLine="709"/>
        <w:jc w:val="both"/>
        <w:rPr>
          <w:rFonts w:ascii="Times New Roman" w:hAnsi="Times New Roman"/>
          <w:sz w:val="24"/>
          <w:szCs w:val="24"/>
        </w:rPr>
      </w:pPr>
      <w:r w:rsidRPr="00A60891">
        <w:rPr>
          <w:rFonts w:ascii="Times New Roman" w:hAnsi="Times New Roman"/>
          <w:sz w:val="24"/>
          <w:szCs w:val="24"/>
        </w:rPr>
        <w:t>4.5.8.</w:t>
      </w:r>
      <w:r w:rsidRPr="00A60891">
        <w:rPr>
          <w:rFonts w:ascii="Times New Roman" w:hAnsi="Times New Roman"/>
          <w:b/>
          <w:sz w:val="24"/>
          <w:szCs w:val="24"/>
        </w:rPr>
        <w:t xml:space="preserve"> </w:t>
      </w:r>
      <w:r w:rsidRPr="00A60891">
        <w:rPr>
          <w:rFonts w:ascii="Times New Roman" w:hAnsi="Times New Roman"/>
          <w:sz w:val="24"/>
          <w:szCs w:val="24"/>
        </w:rPr>
        <w:t xml:space="preserve">Незамедлительно уведомить Поручителя и Принципала о получении требования Бенефициара и передать каждому из них копии требования со всеми относящимися к нему документами. </w:t>
      </w:r>
    </w:p>
    <w:p w:rsidR="0010357B" w:rsidRPr="00A60891" w:rsidRDefault="0010357B" w:rsidP="0010357B">
      <w:pPr>
        <w:pStyle w:val="a4"/>
        <w:tabs>
          <w:tab w:val="left" w:pos="709"/>
          <w:tab w:val="left" w:pos="851"/>
        </w:tabs>
        <w:ind w:firstLine="709"/>
        <w:jc w:val="both"/>
        <w:rPr>
          <w:rFonts w:ascii="Times New Roman" w:eastAsia="Times New Roman" w:hAnsi="Times New Roman"/>
          <w:sz w:val="24"/>
          <w:szCs w:val="24"/>
        </w:rPr>
      </w:pPr>
      <w:r w:rsidRPr="00A60891">
        <w:rPr>
          <w:rFonts w:ascii="Times New Roman" w:hAnsi="Times New Roman"/>
          <w:sz w:val="24"/>
          <w:szCs w:val="24"/>
        </w:rPr>
        <w:t xml:space="preserve"> </w:t>
      </w:r>
      <w:r w:rsidR="001834BC" w:rsidRPr="00A60891">
        <w:rPr>
          <w:rFonts w:ascii="Times New Roman" w:hAnsi="Times New Roman"/>
          <w:sz w:val="24"/>
          <w:szCs w:val="24"/>
        </w:rPr>
        <w:t>4.5.9</w:t>
      </w:r>
      <w:r w:rsidR="00C27625" w:rsidRPr="00A60891">
        <w:rPr>
          <w:rFonts w:ascii="Times New Roman" w:hAnsi="Times New Roman"/>
          <w:sz w:val="24"/>
          <w:szCs w:val="24"/>
        </w:rPr>
        <w:t xml:space="preserve">. </w:t>
      </w:r>
      <w:r w:rsidRPr="00A60891">
        <w:rPr>
          <w:rFonts w:ascii="Times New Roman" w:eastAsia="Times New Roman" w:hAnsi="Times New Roman"/>
          <w:sz w:val="24"/>
          <w:szCs w:val="24"/>
        </w:rPr>
        <w:t>В срок не позднее 5 (Пяти) рабочих дней с момента начала реализации заложенного имущества Принципала, письменно уведомить об этом Поручителя (если в качестве обеспечения исполнения обязательств Принципала, был оформлен залог).</w:t>
      </w:r>
    </w:p>
    <w:p w:rsidR="001834BC" w:rsidRPr="00A60891" w:rsidRDefault="0010357B" w:rsidP="0010357B">
      <w:pPr>
        <w:pStyle w:val="a4"/>
        <w:ind w:firstLine="709"/>
        <w:jc w:val="both"/>
        <w:rPr>
          <w:rFonts w:ascii="Times New Roman" w:hAnsi="Times New Roman"/>
          <w:sz w:val="24"/>
          <w:szCs w:val="24"/>
        </w:rPr>
      </w:pPr>
      <w:r w:rsidRPr="00A60891">
        <w:rPr>
          <w:rFonts w:ascii="Times New Roman" w:eastAsia="Times New Roman" w:hAnsi="Times New Roman"/>
          <w:sz w:val="24"/>
          <w:szCs w:val="24"/>
        </w:rPr>
        <w:t>В случае реализации заложенного имущества, до обращения к Поручителю</w:t>
      </w:r>
      <w:r w:rsidRPr="00A60891">
        <w:rPr>
          <w:rFonts w:ascii="Times New Roman" w:eastAsia="Times New Roman" w:hAnsi="Times New Roman"/>
          <w:sz w:val="24"/>
          <w:szCs w:val="24"/>
        </w:rPr>
        <w:br/>
        <w:t>в соответствии с п. 5.5.  настоящего Договора, предоставить информацию, копии документов о данном факте, а также сведения о размере требований Гаранта, удовлетворенных за счет реализации заложенного имущества</w:t>
      </w:r>
      <w:r w:rsidR="00C27625" w:rsidRPr="00A60891">
        <w:rPr>
          <w:rFonts w:ascii="Times New Roman" w:hAnsi="Times New Roman"/>
          <w:sz w:val="24"/>
          <w:szCs w:val="24"/>
        </w:rPr>
        <w:t>.</w:t>
      </w:r>
    </w:p>
    <w:p w:rsidR="00102D33" w:rsidRPr="00A60891" w:rsidRDefault="0010357B" w:rsidP="0010357B">
      <w:pPr>
        <w:pStyle w:val="a4"/>
        <w:jc w:val="both"/>
        <w:rPr>
          <w:rFonts w:ascii="Times New Roman" w:hAnsi="Times New Roman"/>
          <w:sz w:val="24"/>
          <w:szCs w:val="24"/>
          <w:u w:val="single"/>
        </w:rPr>
      </w:pPr>
      <w:r w:rsidRPr="00A60891">
        <w:rPr>
          <w:rFonts w:ascii="Times New Roman" w:hAnsi="Times New Roman"/>
          <w:sz w:val="24"/>
          <w:szCs w:val="24"/>
        </w:rPr>
        <w:t xml:space="preserve">            </w:t>
      </w:r>
      <w:r w:rsidR="00102D33" w:rsidRPr="00A60891">
        <w:rPr>
          <w:rFonts w:ascii="Times New Roman" w:hAnsi="Times New Roman"/>
          <w:sz w:val="24"/>
          <w:szCs w:val="24"/>
        </w:rPr>
        <w:t xml:space="preserve">4.6. </w:t>
      </w:r>
      <w:r w:rsidR="00102D33" w:rsidRPr="00A60891">
        <w:rPr>
          <w:rFonts w:ascii="Times New Roman" w:hAnsi="Times New Roman"/>
          <w:sz w:val="24"/>
          <w:szCs w:val="24"/>
          <w:u w:val="single"/>
        </w:rPr>
        <w:t>Гарант имеет право:</w:t>
      </w:r>
    </w:p>
    <w:p w:rsidR="00102D33" w:rsidRPr="00A60891" w:rsidRDefault="00102D33" w:rsidP="0010357B">
      <w:pPr>
        <w:spacing w:after="0" w:line="240" w:lineRule="auto"/>
        <w:ind w:firstLine="709"/>
        <w:jc w:val="both"/>
        <w:rPr>
          <w:rFonts w:ascii="Times New Roman" w:hAnsi="Times New Roman"/>
          <w:sz w:val="24"/>
          <w:szCs w:val="24"/>
        </w:rPr>
      </w:pPr>
      <w:r w:rsidRPr="00A60891">
        <w:rPr>
          <w:rFonts w:ascii="Times New Roman" w:hAnsi="Times New Roman"/>
          <w:sz w:val="24"/>
          <w:szCs w:val="24"/>
        </w:rPr>
        <w:t>4.6.1. В случае неисполнения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rsidR="00102D33" w:rsidRPr="00A60891" w:rsidRDefault="00102D33" w:rsidP="0010357B">
      <w:pPr>
        <w:tabs>
          <w:tab w:val="left" w:pos="567"/>
          <w:tab w:val="left" w:pos="709"/>
          <w:tab w:val="left" w:pos="1440"/>
        </w:tabs>
        <w:spacing w:after="0" w:line="240" w:lineRule="auto"/>
        <w:ind w:firstLine="709"/>
        <w:jc w:val="both"/>
        <w:rPr>
          <w:rFonts w:ascii="Times New Roman" w:hAnsi="Times New Roman"/>
          <w:sz w:val="24"/>
          <w:szCs w:val="24"/>
        </w:rPr>
      </w:pPr>
      <w:r w:rsidRPr="00A60891">
        <w:rPr>
          <w:rFonts w:ascii="Times New Roman" w:hAnsi="Times New Roman"/>
          <w:sz w:val="24"/>
          <w:szCs w:val="24"/>
        </w:rPr>
        <w:t>4.7. Настоящим Принципал выражает свое согласие на предоставление Гарантом Поручителю всех документов и информации, предусмотренных условиями настоящего Договора.</w:t>
      </w:r>
    </w:p>
    <w:p w:rsidR="00102D33" w:rsidRPr="00A60891" w:rsidRDefault="00102D33" w:rsidP="00102D33">
      <w:pPr>
        <w:spacing w:after="0" w:line="240" w:lineRule="auto"/>
        <w:ind w:firstLine="709"/>
        <w:jc w:val="center"/>
        <w:rPr>
          <w:rFonts w:ascii="Times New Roman" w:hAnsi="Times New Roman"/>
          <w:b/>
          <w:sz w:val="24"/>
          <w:szCs w:val="24"/>
        </w:rPr>
      </w:pPr>
    </w:p>
    <w:p w:rsidR="00102D33" w:rsidRPr="00A60891" w:rsidRDefault="00102D33" w:rsidP="00102D33">
      <w:pPr>
        <w:spacing w:after="0" w:line="240" w:lineRule="auto"/>
        <w:ind w:firstLine="709"/>
        <w:jc w:val="center"/>
        <w:rPr>
          <w:rFonts w:ascii="Times New Roman" w:hAnsi="Times New Roman"/>
          <w:b/>
          <w:sz w:val="24"/>
          <w:szCs w:val="24"/>
        </w:rPr>
      </w:pPr>
      <w:r w:rsidRPr="00A60891">
        <w:rPr>
          <w:rFonts w:ascii="Times New Roman" w:hAnsi="Times New Roman"/>
          <w:b/>
          <w:sz w:val="24"/>
          <w:szCs w:val="24"/>
        </w:rPr>
        <w:t>5. Порядок исполнения договора</w:t>
      </w:r>
    </w:p>
    <w:p w:rsidR="00102D33" w:rsidRPr="00A60891" w:rsidRDefault="00102D33" w:rsidP="00102D33">
      <w:pPr>
        <w:spacing w:after="0" w:line="240" w:lineRule="auto"/>
        <w:ind w:firstLine="709"/>
        <w:jc w:val="both"/>
        <w:rPr>
          <w:rFonts w:ascii="Times New Roman" w:hAnsi="Times New Roman"/>
          <w:b/>
          <w:sz w:val="24"/>
          <w:szCs w:val="24"/>
        </w:rPr>
      </w:pPr>
    </w:p>
    <w:p w:rsidR="003C6CDD" w:rsidRPr="00A60891" w:rsidRDefault="003C6CDD" w:rsidP="003C6CDD">
      <w:pPr>
        <w:spacing w:after="0" w:line="240" w:lineRule="auto"/>
        <w:ind w:firstLine="709"/>
        <w:jc w:val="both"/>
        <w:rPr>
          <w:rFonts w:ascii="Times New Roman" w:eastAsia="Times New Roman" w:hAnsi="Times New Roman"/>
          <w:sz w:val="24"/>
          <w:szCs w:val="24"/>
        </w:rPr>
      </w:pPr>
      <w:r w:rsidRPr="00A60891">
        <w:rPr>
          <w:rFonts w:ascii="Times New Roman" w:eastAsia="Times New Roman" w:hAnsi="Times New Roman"/>
          <w:sz w:val="24"/>
          <w:szCs w:val="24"/>
        </w:rPr>
        <w:t>5.1.</w:t>
      </w:r>
      <w:r w:rsidRPr="00A60891">
        <w:rPr>
          <w:rFonts w:ascii="Times New Roman" w:eastAsia="Times New Roman" w:hAnsi="Times New Roman"/>
          <w:sz w:val="24"/>
          <w:szCs w:val="24"/>
        </w:rPr>
        <w:tab/>
        <w:t>При получении требования Бенефициара по договору банковской гарантии, Га</w:t>
      </w:r>
      <w:r w:rsidR="00500122" w:rsidRPr="00A60891">
        <w:rPr>
          <w:rFonts w:ascii="Times New Roman" w:eastAsia="Times New Roman" w:hAnsi="Times New Roman"/>
          <w:sz w:val="24"/>
          <w:szCs w:val="24"/>
        </w:rPr>
        <w:t>рант обязан, в срок не позднее 5 (пяти</w:t>
      </w:r>
      <w:r w:rsidRPr="00A60891">
        <w:rPr>
          <w:rFonts w:ascii="Times New Roman" w:eastAsia="Times New Roman" w:hAnsi="Times New Roman"/>
          <w:sz w:val="24"/>
          <w:szCs w:val="24"/>
        </w:rPr>
        <w:t>) рабочих дней с даты получения требования Бенефициара, уведомить об этом Принципала, а также передать последнему копию требования со всеми относящимися к нему</w:t>
      </w:r>
      <w:r w:rsidR="00500122" w:rsidRPr="00A60891">
        <w:rPr>
          <w:rFonts w:ascii="Times New Roman" w:eastAsia="Times New Roman" w:hAnsi="Times New Roman"/>
          <w:sz w:val="24"/>
          <w:szCs w:val="24"/>
        </w:rPr>
        <w:t xml:space="preserve"> документами в срок не позднее 5</w:t>
      </w:r>
      <w:r w:rsidRPr="00A60891">
        <w:rPr>
          <w:rFonts w:ascii="Times New Roman" w:eastAsia="Times New Roman" w:hAnsi="Times New Roman"/>
          <w:sz w:val="24"/>
          <w:szCs w:val="24"/>
        </w:rPr>
        <w:t xml:space="preserve"> (</w:t>
      </w:r>
      <w:r w:rsidR="00500122" w:rsidRPr="00A60891">
        <w:rPr>
          <w:rFonts w:ascii="Times New Roman" w:eastAsia="Times New Roman" w:hAnsi="Times New Roman"/>
          <w:sz w:val="24"/>
          <w:szCs w:val="24"/>
        </w:rPr>
        <w:t>пяти</w:t>
      </w:r>
      <w:r w:rsidRPr="00A60891">
        <w:rPr>
          <w:rFonts w:ascii="Times New Roman" w:eastAsia="Times New Roman" w:hAnsi="Times New Roman"/>
          <w:sz w:val="24"/>
          <w:szCs w:val="24"/>
        </w:rPr>
        <w:t>) рабочих дней с даты получения требования Бенефициара.</w:t>
      </w:r>
    </w:p>
    <w:p w:rsidR="003C6CDD" w:rsidRPr="00A60891" w:rsidRDefault="003C6CDD" w:rsidP="003C6CDD">
      <w:pPr>
        <w:spacing w:after="0" w:line="240" w:lineRule="auto"/>
        <w:ind w:firstLine="708"/>
        <w:jc w:val="both"/>
        <w:rPr>
          <w:rFonts w:ascii="Times New Roman" w:eastAsia="Times New Roman" w:hAnsi="Times New Roman"/>
          <w:sz w:val="24"/>
          <w:szCs w:val="24"/>
        </w:rPr>
      </w:pPr>
      <w:r w:rsidRPr="00A60891">
        <w:rPr>
          <w:rFonts w:ascii="Times New Roman" w:eastAsia="Times New Roman" w:hAnsi="Times New Roman"/>
          <w:sz w:val="24"/>
          <w:szCs w:val="24"/>
        </w:rPr>
        <w:lastRenderedPageBreak/>
        <w:t>Одновременно Гарант направляет Поручителю копию требования Бенефициара со всеми о</w:t>
      </w:r>
      <w:r w:rsidR="00D506D1">
        <w:rPr>
          <w:rFonts w:ascii="Times New Roman" w:eastAsia="Times New Roman" w:hAnsi="Times New Roman"/>
          <w:sz w:val="24"/>
          <w:szCs w:val="24"/>
        </w:rPr>
        <w:t>тносящимися к нему документами</w:t>
      </w:r>
      <w:r w:rsidR="00ED4D79">
        <w:rPr>
          <w:rFonts w:ascii="Times New Roman" w:eastAsia="Times New Roman" w:hAnsi="Times New Roman"/>
          <w:sz w:val="24"/>
          <w:szCs w:val="24"/>
        </w:rPr>
        <w:t>.</w:t>
      </w:r>
    </w:p>
    <w:p w:rsidR="003C6CDD" w:rsidRPr="00A60891" w:rsidRDefault="003C6CDD" w:rsidP="003C6CDD">
      <w:pPr>
        <w:spacing w:after="0" w:line="240" w:lineRule="auto"/>
        <w:jc w:val="both"/>
        <w:rPr>
          <w:rFonts w:ascii="Times New Roman" w:eastAsia="Times New Roman" w:hAnsi="Times New Roman"/>
          <w:sz w:val="24"/>
          <w:szCs w:val="24"/>
        </w:rPr>
      </w:pPr>
      <w:r w:rsidRPr="00A60891">
        <w:rPr>
          <w:rFonts w:ascii="Times New Roman" w:eastAsia="Times New Roman" w:hAnsi="Times New Roman"/>
          <w:sz w:val="24"/>
          <w:szCs w:val="24"/>
        </w:rPr>
        <w:tab/>
        <w:t>5.2.</w:t>
      </w:r>
      <w:r w:rsidRPr="00A60891">
        <w:rPr>
          <w:rFonts w:ascii="Times New Roman" w:eastAsia="Times New Roman" w:hAnsi="Times New Roman"/>
          <w:sz w:val="24"/>
          <w:szCs w:val="24"/>
        </w:rPr>
        <w:tab/>
        <w:t xml:space="preserve">В срок не позднее 15 (пятнадцати) рабочих дней с даты выплаты по банковской гарантии в пользу Бенефициара Гарант предъявляет Принципалу письменное требование (претензию) о возмещении уплаченной суммы. </w:t>
      </w:r>
    </w:p>
    <w:p w:rsidR="003C6CDD" w:rsidRPr="00A60891" w:rsidRDefault="003C6CDD" w:rsidP="003C6CDD">
      <w:pPr>
        <w:spacing w:after="0" w:line="240" w:lineRule="auto"/>
        <w:ind w:firstLine="708"/>
        <w:jc w:val="both"/>
        <w:rPr>
          <w:rFonts w:ascii="Times New Roman" w:eastAsia="Times New Roman" w:hAnsi="Times New Roman"/>
          <w:sz w:val="24"/>
          <w:szCs w:val="24"/>
        </w:rPr>
      </w:pPr>
      <w:r w:rsidRPr="00A60891">
        <w:rPr>
          <w:rFonts w:ascii="Times New Roman" w:eastAsia="Times New Roman" w:hAnsi="Times New Roman"/>
          <w:sz w:val="24"/>
          <w:szCs w:val="24"/>
        </w:rPr>
        <w:t>Копия требования (претензии) к Принципалу в тот же срок направляется Поручителю.</w:t>
      </w:r>
    </w:p>
    <w:p w:rsidR="003C6CDD" w:rsidRPr="00A60891" w:rsidRDefault="003C6CDD" w:rsidP="003C34C9">
      <w:pPr>
        <w:spacing w:after="0" w:line="240" w:lineRule="auto"/>
        <w:jc w:val="both"/>
        <w:rPr>
          <w:rFonts w:ascii="Times New Roman" w:eastAsia="Times New Roman" w:hAnsi="Times New Roman"/>
          <w:sz w:val="24"/>
          <w:szCs w:val="24"/>
        </w:rPr>
      </w:pPr>
      <w:r w:rsidRPr="00A60891">
        <w:rPr>
          <w:rFonts w:ascii="Times New Roman" w:eastAsia="Times New Roman" w:hAnsi="Times New Roman"/>
          <w:sz w:val="24"/>
          <w:szCs w:val="24"/>
        </w:rPr>
        <w:tab/>
        <w:t>5.3.</w:t>
      </w:r>
      <w:r w:rsidRPr="00A60891">
        <w:rPr>
          <w:rFonts w:ascii="Times New Roman" w:eastAsia="Times New Roman" w:hAnsi="Times New Roman"/>
          <w:b/>
          <w:sz w:val="24"/>
          <w:szCs w:val="24"/>
        </w:rPr>
        <w:t xml:space="preserve"> </w:t>
      </w:r>
      <w:r w:rsidRPr="00A60891">
        <w:rPr>
          <w:rFonts w:ascii="Times New Roman" w:eastAsia="Times New Roman" w:hAnsi="Times New Roman"/>
          <w:sz w:val="24"/>
          <w:szCs w:val="24"/>
        </w:rPr>
        <w:t xml:space="preserve"> Принципал принимает все разумные и доступные в сложившейся ситуации меры к надлежащему исполнению своих обязательств по возмещению Гаранту выплаченной им суммы по банковской гарантии в срок, указанный в требовании (претензии) Гаранта к Принципалу.</w:t>
      </w:r>
    </w:p>
    <w:p w:rsidR="003C34C9" w:rsidRPr="00A60891" w:rsidRDefault="003C6CDD" w:rsidP="003C34C9">
      <w:pPr>
        <w:ind w:firstLine="709"/>
        <w:jc w:val="both"/>
        <w:rPr>
          <w:rFonts w:ascii="Times New Roman" w:hAnsi="Times New Roman"/>
          <w:sz w:val="24"/>
          <w:szCs w:val="24"/>
        </w:rPr>
      </w:pPr>
      <w:r w:rsidRPr="00A60891">
        <w:rPr>
          <w:rFonts w:ascii="Times New Roman" w:eastAsia="Times New Roman" w:hAnsi="Times New Roman"/>
          <w:sz w:val="24"/>
          <w:szCs w:val="24"/>
        </w:rPr>
        <w:t xml:space="preserve">5.4. </w:t>
      </w:r>
      <w:r w:rsidR="003C34C9" w:rsidRPr="00A60891">
        <w:rPr>
          <w:rFonts w:ascii="Times New Roman" w:hAnsi="Times New Roman"/>
          <w:sz w:val="24"/>
          <w:szCs w:val="24"/>
        </w:rPr>
        <w:t xml:space="preserve">В течение не менее 30 (тридцати) календарных дней с даты </w:t>
      </w:r>
      <w:r w:rsidR="004B60A9">
        <w:rPr>
          <w:rFonts w:ascii="Times New Roman" w:hAnsi="Times New Roman"/>
          <w:sz w:val="24"/>
          <w:szCs w:val="24"/>
        </w:rPr>
        <w:t>не</w:t>
      </w:r>
      <w:r w:rsidR="00CA3ABD" w:rsidRPr="00A60891">
        <w:rPr>
          <w:rFonts w:ascii="Times New Roman" w:hAnsi="Times New Roman"/>
          <w:sz w:val="24"/>
          <w:szCs w:val="24"/>
        </w:rPr>
        <w:t xml:space="preserve">исполнения обязательств по договору о предоставлении банковской гарантии </w:t>
      </w:r>
      <w:r w:rsidR="003C34C9" w:rsidRPr="00A60891">
        <w:rPr>
          <w:rFonts w:ascii="Times New Roman" w:hAnsi="Times New Roman"/>
          <w:sz w:val="24"/>
          <w:szCs w:val="24"/>
        </w:rPr>
        <w:t>Гарант применяет к Принципалу все доступные в сложившейся ситуации меры в целях получения от Принципала невозмещенной суммы банковской гарантии в том числе:</w:t>
      </w:r>
    </w:p>
    <w:p w:rsidR="003C6CDD" w:rsidRPr="00A60891" w:rsidRDefault="003C34C9" w:rsidP="003C34C9">
      <w:pPr>
        <w:ind w:firstLine="709"/>
        <w:jc w:val="both"/>
        <w:rPr>
          <w:rFonts w:ascii="Times New Roman" w:eastAsia="Times New Roman" w:hAnsi="Times New Roman"/>
          <w:sz w:val="24"/>
          <w:szCs w:val="24"/>
        </w:rPr>
      </w:pPr>
      <w:r w:rsidRPr="00A60891">
        <w:rPr>
          <w:rFonts w:ascii="Times New Roman" w:eastAsia="Times New Roman" w:hAnsi="Times New Roman"/>
          <w:sz w:val="24"/>
          <w:szCs w:val="24"/>
        </w:rPr>
        <w:t xml:space="preserve">- </w:t>
      </w:r>
      <w:r w:rsidR="003C6CDD" w:rsidRPr="00A60891">
        <w:rPr>
          <w:rFonts w:ascii="Times New Roman" w:eastAsia="Times New Roman" w:hAnsi="Times New Roman"/>
          <w:sz w:val="24"/>
          <w:szCs w:val="24"/>
        </w:rPr>
        <w:t>списание денежных средств в счет погашения уплаченной по банковской гарантии суммы со счета Принципала и иных третьих лиц, отвечающих перед Гарантом по банковской гарантии (если применимо);</w:t>
      </w:r>
    </w:p>
    <w:p w:rsidR="003C6CDD" w:rsidRPr="00A60891" w:rsidRDefault="003C6CDD" w:rsidP="003C34C9">
      <w:pPr>
        <w:numPr>
          <w:ilvl w:val="0"/>
          <w:numId w:val="3"/>
        </w:numPr>
        <w:tabs>
          <w:tab w:val="left" w:pos="0"/>
        </w:tabs>
        <w:spacing w:after="0" w:line="240" w:lineRule="auto"/>
        <w:ind w:left="0" w:firstLine="709"/>
        <w:jc w:val="both"/>
        <w:rPr>
          <w:rFonts w:ascii="Times New Roman" w:eastAsia="Times New Roman" w:hAnsi="Times New Roman"/>
          <w:sz w:val="24"/>
          <w:szCs w:val="24"/>
        </w:rPr>
      </w:pPr>
      <w:r w:rsidRPr="00A60891">
        <w:rPr>
          <w:rFonts w:ascii="Times New Roman" w:eastAsia="Times New Roman" w:hAnsi="Times New Roman"/>
          <w:sz w:val="24"/>
          <w:szCs w:val="24"/>
        </w:rPr>
        <w:t>внесудебная реализация предмета залога (при наличии такой возможности и соответствующих договоренностей с участниками сделки);</w:t>
      </w:r>
    </w:p>
    <w:p w:rsidR="003C6CDD" w:rsidRPr="00A60891" w:rsidRDefault="003C6CDD" w:rsidP="003C34C9">
      <w:pPr>
        <w:numPr>
          <w:ilvl w:val="0"/>
          <w:numId w:val="3"/>
        </w:numPr>
        <w:tabs>
          <w:tab w:val="left" w:pos="0"/>
        </w:tabs>
        <w:spacing w:after="0" w:line="240" w:lineRule="auto"/>
        <w:ind w:left="0" w:firstLine="709"/>
        <w:jc w:val="both"/>
        <w:rPr>
          <w:rFonts w:ascii="Times New Roman" w:eastAsia="Times New Roman" w:hAnsi="Times New Roman"/>
          <w:sz w:val="24"/>
          <w:szCs w:val="24"/>
        </w:rPr>
      </w:pPr>
      <w:r w:rsidRPr="00A60891">
        <w:rPr>
          <w:rFonts w:ascii="Times New Roman" w:eastAsia="Times New Roman" w:hAnsi="Times New Roman"/>
          <w:sz w:val="24"/>
          <w:szCs w:val="24"/>
        </w:rPr>
        <w:t>обращение в суд с исками о взыскании уплаченной по банковской гарантии суммы с Принципала, поручителей (третьих лиц) (за исключением Поручителя), об обращении взыскания на предмет залога;</w:t>
      </w:r>
    </w:p>
    <w:p w:rsidR="003C6CDD" w:rsidRPr="00A60891" w:rsidRDefault="003C6CDD" w:rsidP="003C34C9">
      <w:pPr>
        <w:numPr>
          <w:ilvl w:val="0"/>
          <w:numId w:val="3"/>
        </w:numPr>
        <w:tabs>
          <w:tab w:val="left" w:pos="0"/>
        </w:tabs>
        <w:spacing w:after="0" w:line="240" w:lineRule="auto"/>
        <w:ind w:left="0" w:firstLine="709"/>
        <w:jc w:val="both"/>
        <w:rPr>
          <w:rFonts w:ascii="Times New Roman" w:eastAsia="Times New Roman" w:hAnsi="Times New Roman"/>
          <w:sz w:val="24"/>
          <w:szCs w:val="24"/>
        </w:rPr>
      </w:pPr>
      <w:r w:rsidRPr="00A60891">
        <w:rPr>
          <w:rFonts w:ascii="Times New Roman" w:eastAsia="Times New Roman" w:hAnsi="Times New Roman"/>
          <w:sz w:val="24"/>
          <w:szCs w:val="24"/>
        </w:rPr>
        <w:t>предъявление исполнительных документов по исполнению решений судов по взысканию уплаченной по банковской гарантии суммы с Принципала, поручителей (третьих лиц) и обращению взыскания на заложенное имущество</w:t>
      </w:r>
      <w:r w:rsidRPr="00A60891">
        <w:rPr>
          <w:rFonts w:ascii="Times New Roman" w:eastAsia="Times New Roman" w:hAnsi="Times New Roman"/>
          <w:sz w:val="24"/>
          <w:szCs w:val="24"/>
        </w:rPr>
        <w:br/>
        <w:t>в службу судебных приставов для исполнения (не является обязательным условием, осуществляется по усмотрению Гаранта).</w:t>
      </w:r>
    </w:p>
    <w:p w:rsidR="003C6CDD" w:rsidRPr="00A60891" w:rsidRDefault="003C6CDD" w:rsidP="003C34C9">
      <w:pPr>
        <w:spacing w:after="0" w:line="240" w:lineRule="auto"/>
        <w:jc w:val="both"/>
        <w:rPr>
          <w:rFonts w:ascii="Times New Roman" w:eastAsia="Times New Roman" w:hAnsi="Times New Roman"/>
          <w:sz w:val="24"/>
          <w:szCs w:val="24"/>
        </w:rPr>
      </w:pPr>
      <w:r w:rsidRPr="00A60891">
        <w:rPr>
          <w:rFonts w:ascii="Times New Roman" w:eastAsia="Times New Roman" w:hAnsi="Times New Roman"/>
          <w:sz w:val="24"/>
          <w:szCs w:val="24"/>
        </w:rPr>
        <w:tab/>
        <w:t xml:space="preserve">Гарант вправе осуществлять иные меры в целях взыскания уплаченной по банковской гарантии суммы. </w:t>
      </w:r>
    </w:p>
    <w:p w:rsidR="003C6CDD" w:rsidRPr="00A60891" w:rsidRDefault="003C6CDD" w:rsidP="003C34C9">
      <w:pPr>
        <w:widowControl w:val="0"/>
        <w:autoSpaceDE w:val="0"/>
        <w:autoSpaceDN w:val="0"/>
        <w:adjustRightInd w:val="0"/>
        <w:ind w:firstLine="709"/>
        <w:jc w:val="both"/>
        <w:rPr>
          <w:rFonts w:ascii="Times New Roman" w:eastAsia="Times New Roman" w:hAnsi="Times New Roman"/>
          <w:sz w:val="24"/>
          <w:szCs w:val="24"/>
        </w:rPr>
      </w:pPr>
      <w:r w:rsidRPr="00A60891">
        <w:rPr>
          <w:rFonts w:ascii="Times New Roman" w:eastAsia="Times New Roman" w:hAnsi="Times New Roman"/>
          <w:sz w:val="24"/>
          <w:szCs w:val="24"/>
        </w:rPr>
        <w:t>5.5.</w:t>
      </w:r>
      <w:r w:rsidRPr="00A60891">
        <w:rPr>
          <w:rFonts w:ascii="Times New Roman" w:eastAsia="Times New Roman" w:hAnsi="Times New Roman"/>
          <w:b/>
          <w:sz w:val="24"/>
          <w:szCs w:val="24"/>
        </w:rPr>
        <w:t xml:space="preserve"> </w:t>
      </w:r>
      <w:r w:rsidR="003C34C9" w:rsidRPr="00A60891">
        <w:rPr>
          <w:rFonts w:ascii="Times New Roman" w:hAnsi="Times New Roman"/>
          <w:sz w:val="24"/>
          <w:szCs w:val="24"/>
        </w:rPr>
        <w:t xml:space="preserve">По истечении сроков и выполнении </w:t>
      </w:r>
      <w:r w:rsidR="00CA3ABD" w:rsidRPr="00A60891">
        <w:rPr>
          <w:rFonts w:ascii="Times New Roman" w:hAnsi="Times New Roman"/>
          <w:sz w:val="24"/>
          <w:szCs w:val="24"/>
        </w:rPr>
        <w:t>процедур, указанных в пункте 5.4</w:t>
      </w:r>
      <w:r w:rsidR="003C34C9" w:rsidRPr="00A60891">
        <w:rPr>
          <w:rFonts w:ascii="Times New Roman" w:hAnsi="Times New Roman"/>
          <w:sz w:val="24"/>
          <w:szCs w:val="24"/>
        </w:rPr>
        <w:t>. настоящего Договора в случае, если в порядке, установленном договором банковской гарантии, сумма банковской гарантии не была возмещена Гаранту, Гарант предъявляет Требование (претензию) к Поручителю, которое должно содержать:</w:t>
      </w:r>
    </w:p>
    <w:p w:rsidR="003C6CDD" w:rsidRPr="00A60891" w:rsidRDefault="003C6CDD" w:rsidP="003C34C9">
      <w:pPr>
        <w:numPr>
          <w:ilvl w:val="0"/>
          <w:numId w:val="4"/>
        </w:numPr>
        <w:spacing w:after="0" w:line="240" w:lineRule="auto"/>
        <w:ind w:left="1440" w:hanging="731"/>
        <w:contextualSpacing/>
        <w:jc w:val="both"/>
        <w:rPr>
          <w:rFonts w:ascii="Times New Roman" w:eastAsia="Times New Roman" w:hAnsi="Times New Roman"/>
          <w:sz w:val="24"/>
          <w:szCs w:val="24"/>
        </w:rPr>
      </w:pPr>
      <w:r w:rsidRPr="00A60891">
        <w:rPr>
          <w:rFonts w:ascii="Times New Roman" w:eastAsia="Times New Roman" w:hAnsi="Times New Roman"/>
          <w:sz w:val="24"/>
          <w:szCs w:val="24"/>
        </w:rPr>
        <w:t>реквизиты договора поручительства;</w:t>
      </w:r>
    </w:p>
    <w:p w:rsidR="003C6CDD" w:rsidRPr="00A60891" w:rsidRDefault="003C6CDD" w:rsidP="003C34C9">
      <w:pPr>
        <w:numPr>
          <w:ilvl w:val="0"/>
          <w:numId w:val="4"/>
        </w:numPr>
        <w:spacing w:after="0" w:line="240" w:lineRule="auto"/>
        <w:ind w:left="1440" w:hanging="731"/>
        <w:contextualSpacing/>
        <w:jc w:val="both"/>
        <w:rPr>
          <w:rFonts w:ascii="Times New Roman" w:eastAsia="Times New Roman" w:hAnsi="Times New Roman"/>
          <w:sz w:val="24"/>
          <w:szCs w:val="24"/>
        </w:rPr>
      </w:pPr>
      <w:r w:rsidRPr="00A60891">
        <w:rPr>
          <w:rFonts w:ascii="Times New Roman" w:eastAsia="Times New Roman" w:hAnsi="Times New Roman"/>
          <w:sz w:val="24"/>
          <w:szCs w:val="24"/>
        </w:rPr>
        <w:t>реквизиты договора о предоставлении банковской гарантии;</w:t>
      </w:r>
    </w:p>
    <w:p w:rsidR="003C6CDD" w:rsidRPr="00A60891" w:rsidRDefault="003C6CDD" w:rsidP="003C34C9">
      <w:pPr>
        <w:numPr>
          <w:ilvl w:val="0"/>
          <w:numId w:val="4"/>
        </w:numPr>
        <w:spacing w:after="0" w:line="240" w:lineRule="auto"/>
        <w:ind w:left="1440" w:hanging="731"/>
        <w:contextualSpacing/>
        <w:jc w:val="both"/>
        <w:rPr>
          <w:rFonts w:ascii="Times New Roman" w:eastAsia="Times New Roman" w:hAnsi="Times New Roman"/>
          <w:sz w:val="24"/>
          <w:szCs w:val="24"/>
        </w:rPr>
      </w:pPr>
      <w:r w:rsidRPr="00A60891">
        <w:rPr>
          <w:rFonts w:ascii="Times New Roman" w:eastAsia="Times New Roman" w:hAnsi="Times New Roman"/>
          <w:sz w:val="24"/>
          <w:szCs w:val="24"/>
        </w:rPr>
        <w:t>реквизиты банковской гарантии;</w:t>
      </w:r>
    </w:p>
    <w:p w:rsidR="003C6CDD" w:rsidRPr="00A60891" w:rsidRDefault="003C6CDD" w:rsidP="003C34C9">
      <w:pPr>
        <w:numPr>
          <w:ilvl w:val="0"/>
          <w:numId w:val="4"/>
        </w:numPr>
        <w:spacing w:after="0" w:line="240" w:lineRule="auto"/>
        <w:ind w:left="1440" w:hanging="731"/>
        <w:contextualSpacing/>
        <w:jc w:val="both"/>
        <w:rPr>
          <w:rFonts w:ascii="Times New Roman" w:eastAsia="Times New Roman" w:hAnsi="Times New Roman"/>
          <w:sz w:val="24"/>
          <w:szCs w:val="24"/>
        </w:rPr>
      </w:pPr>
      <w:r w:rsidRPr="00A60891">
        <w:rPr>
          <w:rFonts w:ascii="Times New Roman" w:eastAsia="Times New Roman" w:hAnsi="Times New Roman"/>
          <w:sz w:val="24"/>
          <w:szCs w:val="24"/>
        </w:rPr>
        <w:t>наименование Принципала;</w:t>
      </w:r>
    </w:p>
    <w:p w:rsidR="003C6CDD" w:rsidRPr="00A60891" w:rsidRDefault="003C6CDD" w:rsidP="003C34C9">
      <w:pPr>
        <w:numPr>
          <w:ilvl w:val="0"/>
          <w:numId w:val="4"/>
        </w:numPr>
        <w:spacing w:after="0" w:line="240" w:lineRule="auto"/>
        <w:ind w:left="1440" w:hanging="731"/>
        <w:contextualSpacing/>
        <w:jc w:val="both"/>
        <w:rPr>
          <w:rFonts w:ascii="Times New Roman" w:eastAsia="Times New Roman" w:hAnsi="Times New Roman"/>
          <w:sz w:val="24"/>
          <w:szCs w:val="24"/>
        </w:rPr>
      </w:pPr>
      <w:r w:rsidRPr="00A60891">
        <w:rPr>
          <w:rFonts w:ascii="Times New Roman" w:eastAsia="Times New Roman" w:hAnsi="Times New Roman"/>
          <w:sz w:val="24"/>
          <w:szCs w:val="24"/>
        </w:rPr>
        <w:t>наименование Бенефициара;</w:t>
      </w:r>
    </w:p>
    <w:p w:rsidR="003C6CDD" w:rsidRPr="00A60891" w:rsidRDefault="003C6CDD" w:rsidP="0017599F">
      <w:pPr>
        <w:numPr>
          <w:ilvl w:val="0"/>
          <w:numId w:val="4"/>
        </w:numPr>
        <w:spacing w:after="0" w:line="240" w:lineRule="auto"/>
        <w:ind w:left="0" w:firstLine="709"/>
        <w:contextualSpacing/>
        <w:jc w:val="both"/>
        <w:rPr>
          <w:rFonts w:ascii="Times New Roman" w:eastAsia="Times New Roman" w:hAnsi="Times New Roman"/>
          <w:sz w:val="24"/>
          <w:szCs w:val="24"/>
        </w:rPr>
      </w:pPr>
      <w:r w:rsidRPr="00A60891">
        <w:rPr>
          <w:rFonts w:ascii="Times New Roman" w:eastAsia="Times New Roman" w:hAnsi="Times New Roman"/>
          <w:sz w:val="24"/>
          <w:szCs w:val="24"/>
        </w:rPr>
        <w:t xml:space="preserve">сумма исполненного Гарантом по договору о предоставлении банковской гарантии в пользу Бенефициара; </w:t>
      </w:r>
    </w:p>
    <w:p w:rsidR="003C6CDD" w:rsidRPr="00A60891" w:rsidRDefault="003C6CDD" w:rsidP="0017599F">
      <w:pPr>
        <w:numPr>
          <w:ilvl w:val="0"/>
          <w:numId w:val="4"/>
        </w:numPr>
        <w:spacing w:after="0" w:line="240" w:lineRule="auto"/>
        <w:ind w:left="0" w:firstLine="709"/>
        <w:contextualSpacing/>
        <w:jc w:val="both"/>
        <w:rPr>
          <w:rFonts w:ascii="Times New Roman" w:eastAsia="Times New Roman" w:hAnsi="Times New Roman"/>
          <w:sz w:val="24"/>
          <w:szCs w:val="24"/>
        </w:rPr>
      </w:pPr>
      <w:r w:rsidRPr="00A60891">
        <w:rPr>
          <w:rFonts w:ascii="Times New Roman" w:eastAsia="Times New Roman" w:hAnsi="Times New Roman"/>
          <w:sz w:val="24"/>
          <w:szCs w:val="24"/>
        </w:rPr>
        <w:t>сумма Требования к Поручителю, исходя из размера обязательств Поручителя да (Поручителя) по договору поручительства.</w:t>
      </w:r>
    </w:p>
    <w:p w:rsidR="003C6CDD" w:rsidRPr="00A60891" w:rsidRDefault="003C6CDD" w:rsidP="0017599F">
      <w:pPr>
        <w:numPr>
          <w:ilvl w:val="0"/>
          <w:numId w:val="4"/>
        </w:numPr>
        <w:spacing w:after="0" w:line="240" w:lineRule="auto"/>
        <w:ind w:left="0" w:firstLine="709"/>
        <w:contextualSpacing/>
        <w:jc w:val="both"/>
        <w:rPr>
          <w:rFonts w:ascii="Times New Roman" w:eastAsia="Times New Roman" w:hAnsi="Times New Roman"/>
          <w:sz w:val="24"/>
          <w:szCs w:val="24"/>
        </w:rPr>
      </w:pPr>
      <w:r w:rsidRPr="00A60891">
        <w:rPr>
          <w:rFonts w:ascii="Times New Roman" w:eastAsia="Times New Roman" w:hAnsi="Times New Roman"/>
          <w:sz w:val="24"/>
          <w:szCs w:val="24"/>
        </w:rPr>
        <w:t>номер(а) счета(</w:t>
      </w:r>
      <w:proofErr w:type="spellStart"/>
      <w:r w:rsidRPr="00A60891">
        <w:rPr>
          <w:rFonts w:ascii="Times New Roman" w:eastAsia="Times New Roman" w:hAnsi="Times New Roman"/>
          <w:sz w:val="24"/>
          <w:szCs w:val="24"/>
        </w:rPr>
        <w:t>ов</w:t>
      </w:r>
      <w:proofErr w:type="spellEnd"/>
      <w:r w:rsidRPr="00A60891">
        <w:rPr>
          <w:rFonts w:ascii="Times New Roman" w:eastAsia="Times New Roman" w:hAnsi="Times New Roman"/>
          <w:sz w:val="24"/>
          <w:szCs w:val="24"/>
        </w:rPr>
        <w:t>) Гаранта, на который(е) подлежат зачислению денежные средства, с указанием полных платежных реквизитов и назначения платежа по заявленной в Требовании к Поручителю сумме.</w:t>
      </w:r>
    </w:p>
    <w:p w:rsidR="003C6CDD" w:rsidRPr="00A60891" w:rsidRDefault="003C6CDD" w:rsidP="003C6CDD">
      <w:pPr>
        <w:spacing w:after="0" w:line="240" w:lineRule="auto"/>
        <w:jc w:val="both"/>
        <w:rPr>
          <w:rFonts w:ascii="Times New Roman" w:eastAsia="Times New Roman" w:hAnsi="Times New Roman"/>
          <w:sz w:val="24"/>
          <w:szCs w:val="24"/>
        </w:rPr>
      </w:pPr>
      <w:r w:rsidRPr="00A60891">
        <w:rPr>
          <w:rFonts w:ascii="Times New Roman" w:eastAsia="Times New Roman" w:hAnsi="Times New Roman"/>
          <w:sz w:val="24"/>
          <w:szCs w:val="24"/>
        </w:rPr>
        <w:tab/>
        <w:t>Требование к Поручителю должно быть подписано уполномоченным лицом и скреплено печатью Гаранта или может быть предоставлено в форме электронного документа, заверенного электронной подписью уполномоченного лица согласно нормам действующего законодательства о применении электронной подписи.</w:t>
      </w:r>
    </w:p>
    <w:p w:rsidR="003C6CDD" w:rsidRPr="00A60891" w:rsidRDefault="003C6CDD" w:rsidP="003C6CDD">
      <w:pPr>
        <w:spacing w:after="0" w:line="240" w:lineRule="auto"/>
        <w:jc w:val="both"/>
        <w:rPr>
          <w:rFonts w:ascii="Times New Roman" w:eastAsia="Times New Roman" w:hAnsi="Times New Roman"/>
          <w:sz w:val="24"/>
          <w:szCs w:val="24"/>
        </w:rPr>
      </w:pPr>
      <w:r w:rsidRPr="00A60891">
        <w:rPr>
          <w:rFonts w:ascii="Times New Roman" w:eastAsia="Times New Roman" w:hAnsi="Times New Roman"/>
          <w:sz w:val="24"/>
          <w:szCs w:val="24"/>
        </w:rPr>
        <w:tab/>
        <w:t>К упомянутому выше Требованию должны быть приложены следующие документы:</w:t>
      </w:r>
      <w:r w:rsidRPr="00A60891">
        <w:rPr>
          <w:rFonts w:ascii="Times New Roman" w:eastAsia="Times New Roman" w:hAnsi="Times New Roman"/>
          <w:sz w:val="24"/>
          <w:szCs w:val="24"/>
        </w:rPr>
        <w:tab/>
      </w:r>
    </w:p>
    <w:p w:rsidR="003C6CDD" w:rsidRPr="00A60891" w:rsidRDefault="003C6CDD" w:rsidP="0017599F">
      <w:pPr>
        <w:numPr>
          <w:ilvl w:val="0"/>
          <w:numId w:val="5"/>
        </w:numPr>
        <w:tabs>
          <w:tab w:val="left" w:pos="851"/>
        </w:tabs>
        <w:spacing w:after="0" w:line="240" w:lineRule="auto"/>
        <w:ind w:left="0" w:firstLine="709"/>
        <w:contextualSpacing/>
        <w:jc w:val="both"/>
        <w:rPr>
          <w:rFonts w:ascii="Times New Roman" w:eastAsia="Times New Roman" w:hAnsi="Times New Roman"/>
          <w:sz w:val="24"/>
          <w:szCs w:val="24"/>
        </w:rPr>
      </w:pPr>
      <w:r w:rsidRPr="00A60891">
        <w:rPr>
          <w:rFonts w:ascii="Times New Roman" w:eastAsia="Times New Roman" w:hAnsi="Times New Roman"/>
          <w:sz w:val="24"/>
          <w:szCs w:val="24"/>
        </w:rPr>
        <w:t>Копия договора поручительства и обеспечительных договоров (со всеми изменениями и дополнениями);</w:t>
      </w:r>
    </w:p>
    <w:p w:rsidR="003C6CDD" w:rsidRPr="00A60891" w:rsidRDefault="003C6CDD" w:rsidP="0017599F">
      <w:pPr>
        <w:numPr>
          <w:ilvl w:val="0"/>
          <w:numId w:val="5"/>
        </w:numPr>
        <w:tabs>
          <w:tab w:val="left" w:pos="851"/>
        </w:tabs>
        <w:spacing w:after="0" w:line="240" w:lineRule="auto"/>
        <w:ind w:left="0" w:firstLine="709"/>
        <w:jc w:val="both"/>
        <w:rPr>
          <w:rFonts w:ascii="Times New Roman" w:eastAsia="Times New Roman" w:hAnsi="Times New Roman"/>
          <w:sz w:val="24"/>
          <w:szCs w:val="24"/>
        </w:rPr>
      </w:pPr>
      <w:r w:rsidRPr="00A60891">
        <w:rPr>
          <w:rFonts w:ascii="Times New Roman" w:eastAsia="Times New Roman" w:hAnsi="Times New Roman"/>
          <w:sz w:val="24"/>
          <w:szCs w:val="24"/>
        </w:rPr>
        <w:t>Копия письменного требования (претензии, иного документа, указанного</w:t>
      </w:r>
      <w:r w:rsidRPr="00A60891">
        <w:rPr>
          <w:rFonts w:ascii="Times New Roman" w:eastAsia="Times New Roman" w:hAnsi="Times New Roman"/>
          <w:sz w:val="24"/>
          <w:szCs w:val="24"/>
        </w:rPr>
        <w:br/>
        <w:t>в условиях банковской гарантии), представленного Бенефициаром Гаранту;</w:t>
      </w:r>
    </w:p>
    <w:p w:rsidR="003C6CDD" w:rsidRPr="00A60891" w:rsidRDefault="003C6CDD" w:rsidP="0017599F">
      <w:pPr>
        <w:numPr>
          <w:ilvl w:val="0"/>
          <w:numId w:val="5"/>
        </w:numPr>
        <w:tabs>
          <w:tab w:val="left" w:pos="851"/>
        </w:tabs>
        <w:spacing w:after="0" w:line="240" w:lineRule="auto"/>
        <w:ind w:left="567" w:firstLine="142"/>
        <w:jc w:val="both"/>
        <w:rPr>
          <w:rFonts w:ascii="Times New Roman" w:eastAsia="Times New Roman" w:hAnsi="Times New Roman"/>
          <w:sz w:val="24"/>
          <w:szCs w:val="24"/>
        </w:rPr>
      </w:pPr>
      <w:r w:rsidRPr="00A60891">
        <w:rPr>
          <w:rFonts w:ascii="Times New Roman" w:eastAsia="Times New Roman" w:hAnsi="Times New Roman"/>
          <w:sz w:val="24"/>
          <w:szCs w:val="24"/>
        </w:rPr>
        <w:lastRenderedPageBreak/>
        <w:t>Копии документов, приложенных к требованию Бенефициара к Гаранту;</w:t>
      </w:r>
    </w:p>
    <w:p w:rsidR="003C6CDD" w:rsidRPr="00A60891" w:rsidRDefault="003C6CDD" w:rsidP="0017599F">
      <w:pPr>
        <w:numPr>
          <w:ilvl w:val="0"/>
          <w:numId w:val="5"/>
        </w:numPr>
        <w:tabs>
          <w:tab w:val="left" w:pos="851"/>
        </w:tabs>
        <w:spacing w:after="0" w:line="240" w:lineRule="auto"/>
        <w:ind w:left="0" w:firstLine="709"/>
        <w:jc w:val="both"/>
        <w:rPr>
          <w:rFonts w:ascii="Times New Roman" w:eastAsia="Times New Roman" w:hAnsi="Times New Roman"/>
          <w:sz w:val="24"/>
          <w:szCs w:val="24"/>
        </w:rPr>
      </w:pPr>
      <w:r w:rsidRPr="00A60891">
        <w:rPr>
          <w:rFonts w:ascii="Times New Roman" w:eastAsia="Times New Roman" w:hAnsi="Times New Roman"/>
          <w:sz w:val="24"/>
          <w:szCs w:val="24"/>
        </w:rPr>
        <w:t xml:space="preserve">Копия уведомления Принципала о получении Гарантом требования от Бенефициара; </w:t>
      </w:r>
    </w:p>
    <w:p w:rsidR="003C6CDD" w:rsidRPr="00A60891" w:rsidRDefault="003C6CDD" w:rsidP="0017599F">
      <w:pPr>
        <w:numPr>
          <w:ilvl w:val="0"/>
          <w:numId w:val="5"/>
        </w:numPr>
        <w:tabs>
          <w:tab w:val="left" w:pos="851"/>
        </w:tabs>
        <w:spacing w:after="0" w:line="240" w:lineRule="auto"/>
        <w:ind w:left="0" w:firstLine="709"/>
        <w:jc w:val="both"/>
        <w:rPr>
          <w:rFonts w:ascii="Times New Roman" w:eastAsia="Times New Roman" w:hAnsi="Times New Roman"/>
          <w:sz w:val="24"/>
          <w:szCs w:val="24"/>
        </w:rPr>
      </w:pPr>
      <w:r w:rsidRPr="00A60891">
        <w:rPr>
          <w:rFonts w:ascii="Times New Roman" w:eastAsia="Times New Roman" w:hAnsi="Times New Roman"/>
          <w:sz w:val="24"/>
          <w:szCs w:val="24"/>
        </w:rPr>
        <w:t>Копия требования (претензии) Гаранта о возмещении Принципалом суммы, выплаченной по банковской гарантии в пользу Бенефициара, направленного Принципалу (с подтверждением его направления Принципалу), а также, при наличии, копию ответа Принципала, на указанное требование Гаранта;</w:t>
      </w:r>
    </w:p>
    <w:p w:rsidR="003C6CDD" w:rsidRPr="00A60891" w:rsidRDefault="003C6CDD" w:rsidP="0017599F">
      <w:pPr>
        <w:numPr>
          <w:ilvl w:val="0"/>
          <w:numId w:val="5"/>
        </w:numPr>
        <w:tabs>
          <w:tab w:val="left" w:pos="851"/>
        </w:tabs>
        <w:spacing w:after="0" w:line="240" w:lineRule="auto"/>
        <w:ind w:left="0" w:firstLine="709"/>
        <w:jc w:val="both"/>
        <w:rPr>
          <w:rFonts w:ascii="Times New Roman" w:eastAsia="Times New Roman" w:hAnsi="Times New Roman"/>
          <w:sz w:val="24"/>
          <w:szCs w:val="24"/>
        </w:rPr>
      </w:pPr>
      <w:r w:rsidRPr="00A60891">
        <w:rPr>
          <w:rFonts w:ascii="Times New Roman" w:eastAsia="Times New Roman" w:hAnsi="Times New Roman"/>
          <w:sz w:val="24"/>
          <w:szCs w:val="24"/>
        </w:rPr>
        <w:t>Копии документов, подтверждающих предпринятые Гарантом меры</w:t>
      </w:r>
      <w:r w:rsidRPr="00A60891">
        <w:rPr>
          <w:rFonts w:ascii="Times New Roman" w:eastAsia="Times New Roman" w:hAnsi="Times New Roman"/>
          <w:sz w:val="24"/>
          <w:szCs w:val="24"/>
        </w:rPr>
        <w:br/>
        <w:t>по предъявлению требования по</w:t>
      </w:r>
      <w:r w:rsidR="000A67E0">
        <w:rPr>
          <w:rFonts w:ascii="Times New Roman" w:eastAsia="Times New Roman" w:hAnsi="Times New Roman"/>
          <w:sz w:val="24"/>
          <w:szCs w:val="24"/>
        </w:rPr>
        <w:t xml:space="preserve"> </w:t>
      </w:r>
      <w:r w:rsidRPr="00A60891">
        <w:rPr>
          <w:rFonts w:ascii="Times New Roman" w:eastAsia="Times New Roman" w:hAnsi="Times New Roman"/>
          <w:sz w:val="24"/>
          <w:szCs w:val="24"/>
        </w:rPr>
        <w:t>поручительствам третьих лиц,</w:t>
      </w:r>
      <w:r w:rsidRPr="00A60891">
        <w:rPr>
          <w:rFonts w:ascii="Times New Roman" w:eastAsia="Times New Roman" w:hAnsi="Times New Roman"/>
          <w:sz w:val="24"/>
          <w:szCs w:val="24"/>
        </w:rPr>
        <w:br/>
        <w:t>за исключением Поручителя, а именно копии соответствующего требования (претензии, иного документа, указанного в условиях банковской гарантии) к гаранту (поручителям) с доказательством его направления гаранту (поручителям),</w:t>
      </w:r>
      <w:r w:rsidRPr="00A60891">
        <w:rPr>
          <w:rFonts w:ascii="Times New Roman" w:eastAsia="Times New Roman" w:hAnsi="Times New Roman"/>
          <w:sz w:val="24"/>
          <w:szCs w:val="24"/>
        </w:rPr>
        <w:br/>
        <w:t>а также при наличии - сведения о размере требовании Гаранта, удовлетворенных</w:t>
      </w:r>
      <w:r w:rsidRPr="00A60891">
        <w:rPr>
          <w:rFonts w:ascii="Times New Roman" w:eastAsia="Times New Roman" w:hAnsi="Times New Roman"/>
          <w:sz w:val="24"/>
          <w:szCs w:val="24"/>
        </w:rPr>
        <w:br/>
        <w:t>за счет независимой гарантии (поручительств третьих лиц);</w:t>
      </w:r>
    </w:p>
    <w:p w:rsidR="003C6CDD" w:rsidRPr="00A60891" w:rsidRDefault="003C6CDD" w:rsidP="0017599F">
      <w:pPr>
        <w:numPr>
          <w:ilvl w:val="0"/>
          <w:numId w:val="5"/>
        </w:numPr>
        <w:tabs>
          <w:tab w:val="left" w:pos="851"/>
        </w:tabs>
        <w:spacing w:after="0" w:line="240" w:lineRule="auto"/>
        <w:ind w:left="0" w:firstLine="709"/>
        <w:jc w:val="both"/>
        <w:rPr>
          <w:rFonts w:ascii="Times New Roman" w:eastAsia="Times New Roman" w:hAnsi="Times New Roman"/>
          <w:sz w:val="24"/>
          <w:szCs w:val="24"/>
        </w:rPr>
      </w:pPr>
      <w:r w:rsidRPr="00A60891">
        <w:rPr>
          <w:rFonts w:ascii="Times New Roman" w:eastAsia="Times New Roman" w:hAnsi="Times New Roman"/>
          <w:sz w:val="24"/>
          <w:szCs w:val="24"/>
        </w:rPr>
        <w:t>Копии документов, подтверждающих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(«Мой арбитр» и иные)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w:t>
      </w:r>
      <w:r w:rsidR="00404D7C" w:rsidRPr="00A60891">
        <w:rPr>
          <w:rFonts w:ascii="Times New Roman" w:eastAsia="Times New Roman" w:hAnsi="Times New Roman"/>
          <w:sz w:val="24"/>
          <w:szCs w:val="24"/>
        </w:rPr>
        <w:t xml:space="preserve">лизации заложенного имущества; </w:t>
      </w:r>
    </w:p>
    <w:p w:rsidR="003C6CDD" w:rsidRPr="00A60891" w:rsidRDefault="003C6CDD" w:rsidP="0017599F">
      <w:pPr>
        <w:numPr>
          <w:ilvl w:val="0"/>
          <w:numId w:val="5"/>
        </w:numPr>
        <w:tabs>
          <w:tab w:val="left" w:pos="851"/>
        </w:tabs>
        <w:spacing w:after="0" w:line="240" w:lineRule="auto"/>
        <w:ind w:left="0" w:firstLine="709"/>
        <w:jc w:val="both"/>
        <w:rPr>
          <w:rFonts w:ascii="Times New Roman" w:eastAsia="Times New Roman" w:hAnsi="Times New Roman"/>
          <w:sz w:val="24"/>
          <w:szCs w:val="24"/>
        </w:rPr>
      </w:pPr>
      <w:r w:rsidRPr="00A60891">
        <w:rPr>
          <w:rFonts w:ascii="Times New Roman" w:eastAsia="Times New Roman" w:hAnsi="Times New Roman"/>
          <w:sz w:val="24"/>
          <w:szCs w:val="24"/>
        </w:rPr>
        <w:t>Копии документов, подтверждающих удовлетворение требований путем зачета против требования Принципала, если требование Гаранта может быть удовлетворено путем зачета;</w:t>
      </w:r>
    </w:p>
    <w:p w:rsidR="003C6CDD" w:rsidRPr="00A60891" w:rsidRDefault="003C6CDD" w:rsidP="0017599F">
      <w:pPr>
        <w:numPr>
          <w:ilvl w:val="0"/>
          <w:numId w:val="5"/>
        </w:numPr>
        <w:tabs>
          <w:tab w:val="left" w:pos="851"/>
        </w:tabs>
        <w:spacing w:after="0" w:line="240" w:lineRule="auto"/>
        <w:ind w:left="0" w:firstLine="709"/>
        <w:jc w:val="both"/>
        <w:rPr>
          <w:rFonts w:ascii="Times New Roman" w:eastAsia="Times New Roman" w:hAnsi="Times New Roman"/>
          <w:sz w:val="24"/>
          <w:szCs w:val="24"/>
        </w:rPr>
      </w:pPr>
      <w:r w:rsidRPr="00A60891">
        <w:rPr>
          <w:rFonts w:ascii="Times New Roman" w:eastAsia="Times New Roman" w:hAnsi="Times New Roman"/>
          <w:sz w:val="24"/>
          <w:szCs w:val="24"/>
        </w:rPr>
        <w:t>Копии документов, подтверждающих предъявление требований по поручительству третьих лиц (за исключением Поручителя);</w:t>
      </w:r>
    </w:p>
    <w:p w:rsidR="003C6CDD" w:rsidRPr="00A60891" w:rsidRDefault="003C6CDD" w:rsidP="0017599F">
      <w:pPr>
        <w:numPr>
          <w:ilvl w:val="0"/>
          <w:numId w:val="5"/>
        </w:numPr>
        <w:tabs>
          <w:tab w:val="left" w:pos="851"/>
        </w:tabs>
        <w:spacing w:after="0" w:line="240" w:lineRule="auto"/>
        <w:ind w:left="0" w:firstLine="709"/>
        <w:jc w:val="both"/>
        <w:rPr>
          <w:rFonts w:ascii="Times New Roman" w:eastAsia="Times New Roman" w:hAnsi="Times New Roman"/>
          <w:sz w:val="24"/>
          <w:szCs w:val="24"/>
        </w:rPr>
      </w:pPr>
      <w:r w:rsidRPr="00A60891">
        <w:rPr>
          <w:rFonts w:ascii="Times New Roman" w:eastAsia="Times New Roman" w:hAnsi="Times New Roman"/>
          <w:sz w:val="24"/>
          <w:szCs w:val="24"/>
        </w:rPr>
        <w:t>Копии исковых заявлений о взыскании, в порядке регресса, уплаченной</w:t>
      </w:r>
      <w:r w:rsidRPr="00A60891">
        <w:rPr>
          <w:rFonts w:ascii="Times New Roman" w:eastAsia="Times New Roman" w:hAnsi="Times New Roman"/>
          <w:sz w:val="24"/>
          <w:szCs w:val="24"/>
        </w:rPr>
        <w:br/>
        <w:t>по банковской гарантии суммы с Принципала, поручителей (третьих лиц) и обращении взыскания на заложенное имущество;</w:t>
      </w:r>
    </w:p>
    <w:p w:rsidR="003C6CDD" w:rsidRPr="00A60891" w:rsidRDefault="003C6CDD" w:rsidP="0017599F">
      <w:pPr>
        <w:numPr>
          <w:ilvl w:val="0"/>
          <w:numId w:val="5"/>
        </w:numPr>
        <w:tabs>
          <w:tab w:val="left" w:pos="851"/>
        </w:tabs>
        <w:spacing w:after="0" w:line="240" w:lineRule="auto"/>
        <w:ind w:left="0" w:firstLine="709"/>
        <w:jc w:val="both"/>
        <w:rPr>
          <w:rFonts w:ascii="Times New Roman" w:eastAsia="Times New Roman" w:hAnsi="Times New Roman"/>
          <w:sz w:val="24"/>
          <w:szCs w:val="24"/>
        </w:rPr>
      </w:pPr>
      <w:r w:rsidRPr="00A60891">
        <w:rPr>
          <w:rFonts w:ascii="Times New Roman" w:eastAsia="Times New Roman" w:hAnsi="Times New Roman"/>
          <w:sz w:val="24"/>
          <w:szCs w:val="24"/>
        </w:rPr>
        <w:t>Копии судебных актов о взыскании, в порядке регресса, уплаченной</w:t>
      </w:r>
      <w:r w:rsidRPr="00A60891">
        <w:rPr>
          <w:rFonts w:ascii="Times New Roman" w:eastAsia="Times New Roman" w:hAnsi="Times New Roman"/>
          <w:sz w:val="24"/>
          <w:szCs w:val="24"/>
        </w:rPr>
        <w:br/>
        <w:t>по банковской гарантии суммы с Принципала, поручителей (третьих лиц) и обращении взыскания на заложенное имущество (при наличии);</w:t>
      </w:r>
    </w:p>
    <w:p w:rsidR="003C6CDD" w:rsidRPr="00A60891" w:rsidRDefault="003C6CDD" w:rsidP="0017599F">
      <w:pPr>
        <w:numPr>
          <w:ilvl w:val="0"/>
          <w:numId w:val="5"/>
        </w:numPr>
        <w:tabs>
          <w:tab w:val="left" w:pos="851"/>
        </w:tabs>
        <w:spacing w:after="0" w:line="240" w:lineRule="auto"/>
        <w:ind w:left="0" w:firstLine="709"/>
        <w:jc w:val="both"/>
        <w:rPr>
          <w:rFonts w:ascii="Times New Roman" w:eastAsia="Times New Roman" w:hAnsi="Times New Roman"/>
          <w:sz w:val="24"/>
          <w:szCs w:val="24"/>
        </w:rPr>
      </w:pPr>
      <w:r w:rsidRPr="00A60891">
        <w:rPr>
          <w:rFonts w:ascii="Times New Roman" w:eastAsia="Times New Roman" w:hAnsi="Times New Roman"/>
          <w:sz w:val="24"/>
          <w:szCs w:val="24"/>
        </w:rPr>
        <w:t>Копии исполнительных листов, выданных во исполнение решений судов по взысканию, в порядке регресса, уплаченной по банковской гарантии суммы</w:t>
      </w:r>
      <w:r w:rsidRPr="00A60891">
        <w:rPr>
          <w:rFonts w:ascii="Times New Roman" w:eastAsia="Times New Roman" w:hAnsi="Times New Roman"/>
          <w:sz w:val="24"/>
          <w:szCs w:val="24"/>
        </w:rPr>
        <w:br/>
        <w:t>с Принципала, поручителей (третьих лиц) и обращении взыскания на заложенное имущество (при наличии);</w:t>
      </w:r>
    </w:p>
    <w:p w:rsidR="003C6CDD" w:rsidRPr="00A60891" w:rsidRDefault="003C6CDD" w:rsidP="0017599F">
      <w:pPr>
        <w:numPr>
          <w:ilvl w:val="0"/>
          <w:numId w:val="5"/>
        </w:numPr>
        <w:tabs>
          <w:tab w:val="left" w:pos="851"/>
          <w:tab w:val="left" w:pos="993"/>
        </w:tabs>
        <w:spacing w:after="0" w:line="240" w:lineRule="auto"/>
        <w:ind w:left="0" w:firstLine="709"/>
        <w:jc w:val="both"/>
        <w:rPr>
          <w:rFonts w:ascii="Times New Roman" w:eastAsia="Times New Roman" w:hAnsi="Times New Roman"/>
          <w:sz w:val="24"/>
          <w:szCs w:val="24"/>
        </w:rPr>
      </w:pPr>
      <w:r w:rsidRPr="00A60891">
        <w:rPr>
          <w:rFonts w:ascii="Times New Roman" w:eastAsia="Times New Roman" w:hAnsi="Times New Roman"/>
          <w:sz w:val="24"/>
          <w:szCs w:val="24"/>
        </w:rPr>
        <w:t>Копии постановлений судебных приставов – исполнителей о возбуждении исполнительных производств, выданных на основании судебных актов о взыскании, в порядке регресса, уплаченной по банковской гарантии суммы с Принципала, поручителей (третьих лиц) и обращении взыскания на заложенное имущество (при наличии).</w:t>
      </w:r>
    </w:p>
    <w:p w:rsidR="003C6CDD" w:rsidRPr="00A60891" w:rsidRDefault="003C6CDD" w:rsidP="0017599F">
      <w:pPr>
        <w:numPr>
          <w:ilvl w:val="0"/>
          <w:numId w:val="5"/>
        </w:numPr>
        <w:tabs>
          <w:tab w:val="left" w:pos="851"/>
          <w:tab w:val="left" w:pos="993"/>
        </w:tabs>
        <w:spacing w:after="0" w:line="240" w:lineRule="auto"/>
        <w:ind w:left="0" w:firstLine="709"/>
        <w:jc w:val="both"/>
        <w:rPr>
          <w:rFonts w:ascii="Times New Roman" w:eastAsia="Times New Roman" w:hAnsi="Times New Roman"/>
          <w:sz w:val="24"/>
          <w:szCs w:val="24"/>
        </w:rPr>
      </w:pPr>
      <w:r w:rsidRPr="00A60891">
        <w:rPr>
          <w:rFonts w:ascii="Times New Roman" w:eastAsia="Times New Roman" w:hAnsi="Times New Roman"/>
          <w:sz w:val="24"/>
          <w:szCs w:val="24"/>
        </w:rPr>
        <w:t>Копии платежных поручений, выписок по банковским счетам, подтверждающих факт уплаты Гарантом денежных средств в пользу Бенефициара по представленному им требованию, основанному на банковской гарантии, обеспеченной поручительством Поручителя;</w:t>
      </w:r>
    </w:p>
    <w:p w:rsidR="003C6CDD" w:rsidRPr="00A60891" w:rsidRDefault="003C6CDD" w:rsidP="0017599F">
      <w:pPr>
        <w:numPr>
          <w:ilvl w:val="0"/>
          <w:numId w:val="5"/>
        </w:numPr>
        <w:tabs>
          <w:tab w:val="left" w:pos="851"/>
          <w:tab w:val="left" w:pos="993"/>
        </w:tabs>
        <w:spacing w:after="0" w:line="240" w:lineRule="auto"/>
        <w:ind w:left="0" w:firstLine="709"/>
        <w:jc w:val="both"/>
        <w:rPr>
          <w:rFonts w:ascii="Times New Roman" w:eastAsia="Times New Roman" w:hAnsi="Times New Roman"/>
          <w:sz w:val="24"/>
          <w:szCs w:val="24"/>
        </w:rPr>
      </w:pPr>
      <w:r w:rsidRPr="00A60891">
        <w:rPr>
          <w:rFonts w:ascii="Times New Roman" w:eastAsia="Times New Roman" w:hAnsi="Times New Roman"/>
          <w:sz w:val="24"/>
          <w:szCs w:val="24"/>
        </w:rPr>
        <w:t>Расчёт размера обязательств Принципала;</w:t>
      </w:r>
    </w:p>
    <w:p w:rsidR="003C6CDD" w:rsidRPr="00A60891" w:rsidRDefault="003C6CDD" w:rsidP="0017599F">
      <w:pPr>
        <w:numPr>
          <w:ilvl w:val="0"/>
          <w:numId w:val="5"/>
        </w:numPr>
        <w:tabs>
          <w:tab w:val="left" w:pos="851"/>
          <w:tab w:val="left" w:pos="993"/>
        </w:tabs>
        <w:spacing w:after="0" w:line="240" w:lineRule="auto"/>
        <w:ind w:left="0" w:firstLine="709"/>
        <w:jc w:val="both"/>
        <w:rPr>
          <w:rFonts w:ascii="Times New Roman" w:eastAsia="Times New Roman" w:hAnsi="Times New Roman"/>
          <w:sz w:val="24"/>
          <w:szCs w:val="24"/>
        </w:rPr>
      </w:pPr>
      <w:r w:rsidRPr="00A60891">
        <w:rPr>
          <w:rFonts w:ascii="Times New Roman" w:eastAsia="Times New Roman" w:hAnsi="Times New Roman"/>
          <w:sz w:val="24"/>
          <w:szCs w:val="24"/>
        </w:rPr>
        <w:t>Расчет размера обязательств Поручителя;</w:t>
      </w:r>
    </w:p>
    <w:p w:rsidR="003C6CDD" w:rsidRPr="00A60891" w:rsidRDefault="003C6CDD" w:rsidP="0017599F">
      <w:pPr>
        <w:numPr>
          <w:ilvl w:val="0"/>
          <w:numId w:val="5"/>
        </w:numPr>
        <w:tabs>
          <w:tab w:val="left" w:pos="851"/>
          <w:tab w:val="left" w:pos="993"/>
        </w:tabs>
        <w:spacing w:after="0" w:line="240" w:lineRule="auto"/>
        <w:ind w:left="0" w:firstLine="709"/>
        <w:jc w:val="both"/>
        <w:rPr>
          <w:rFonts w:ascii="Times New Roman" w:eastAsia="Times New Roman" w:hAnsi="Times New Roman"/>
          <w:sz w:val="24"/>
          <w:szCs w:val="24"/>
        </w:rPr>
      </w:pPr>
      <w:r w:rsidRPr="00A60891">
        <w:rPr>
          <w:rFonts w:ascii="Times New Roman" w:eastAsia="Times New Roman" w:hAnsi="Times New Roman"/>
          <w:sz w:val="24"/>
          <w:szCs w:val="24"/>
        </w:rPr>
        <w:t>Справка о работе, проделанной в отношении Принципала, направленной</w:t>
      </w:r>
      <w:r w:rsidRPr="00A60891">
        <w:rPr>
          <w:rFonts w:ascii="Times New Roman" w:eastAsia="Times New Roman" w:hAnsi="Times New Roman"/>
          <w:sz w:val="24"/>
          <w:szCs w:val="24"/>
        </w:rPr>
        <w:br/>
        <w:t>на исполнение Принципалом обязательств по возмещению Гаранту суммы, выплаченной по банковской гарантии в пользу Бенефициара, с приложением копий документов, подтверждающих принятые Гарантом меры;</w:t>
      </w:r>
    </w:p>
    <w:p w:rsidR="003C6CDD" w:rsidRPr="00A60891" w:rsidRDefault="003C6CDD" w:rsidP="0017599F">
      <w:pPr>
        <w:numPr>
          <w:ilvl w:val="0"/>
          <w:numId w:val="5"/>
        </w:numPr>
        <w:tabs>
          <w:tab w:val="left" w:pos="851"/>
          <w:tab w:val="left" w:pos="993"/>
        </w:tabs>
        <w:spacing w:after="0" w:line="240" w:lineRule="auto"/>
        <w:ind w:left="0" w:firstLine="709"/>
        <w:jc w:val="both"/>
        <w:rPr>
          <w:rFonts w:ascii="Times New Roman" w:eastAsia="Times New Roman" w:hAnsi="Times New Roman"/>
          <w:sz w:val="24"/>
          <w:szCs w:val="24"/>
        </w:rPr>
      </w:pPr>
      <w:r w:rsidRPr="00A60891">
        <w:rPr>
          <w:rFonts w:ascii="Times New Roman" w:eastAsia="Times New Roman" w:hAnsi="Times New Roman"/>
          <w:sz w:val="24"/>
          <w:szCs w:val="24"/>
        </w:rPr>
        <w:lastRenderedPageBreak/>
        <w:t>Копия документа, подтверждающего правомочия лица на предъявление от имени Гаранта Требования к Поручителю об исполнении обязательств по договору поручительства.</w:t>
      </w:r>
    </w:p>
    <w:p w:rsidR="003C6CDD" w:rsidRPr="00A60891" w:rsidRDefault="003C6CDD" w:rsidP="0017599F">
      <w:pPr>
        <w:tabs>
          <w:tab w:val="left" w:pos="851"/>
        </w:tabs>
        <w:spacing w:after="0" w:line="240" w:lineRule="auto"/>
        <w:ind w:firstLine="709"/>
        <w:jc w:val="both"/>
        <w:rPr>
          <w:rFonts w:ascii="Times New Roman" w:eastAsia="Times New Roman" w:hAnsi="Times New Roman"/>
          <w:sz w:val="24"/>
          <w:szCs w:val="24"/>
        </w:rPr>
      </w:pPr>
      <w:r w:rsidRPr="00A60891">
        <w:rPr>
          <w:rFonts w:ascii="Times New Roman" w:eastAsia="Times New Roman" w:hAnsi="Times New Roman"/>
          <w:sz w:val="24"/>
          <w:szCs w:val="24"/>
        </w:rPr>
        <w:t>Все указанные документы должны быть подписаны уполномоченным лицом Гаранта и скреплены печатью или могут быть предоставлены в форме электронных документов, заверенные электронной подписью уполномоченного лица согласно нормам действующего законодательства о применении электронной подписи.</w:t>
      </w:r>
    </w:p>
    <w:p w:rsidR="003C6CDD" w:rsidRPr="00A60891" w:rsidRDefault="003C6CDD" w:rsidP="003C6CDD">
      <w:pPr>
        <w:spacing w:after="0" w:line="240" w:lineRule="auto"/>
        <w:ind w:firstLine="709"/>
        <w:jc w:val="both"/>
        <w:rPr>
          <w:rFonts w:ascii="Times New Roman" w:eastAsia="Times New Roman" w:hAnsi="Times New Roman"/>
          <w:sz w:val="24"/>
          <w:szCs w:val="24"/>
        </w:rPr>
      </w:pPr>
      <w:r w:rsidRPr="00A60891">
        <w:rPr>
          <w:rFonts w:ascii="Times New Roman" w:eastAsia="Times New Roman" w:hAnsi="Times New Roman"/>
          <w:sz w:val="24"/>
          <w:szCs w:val="24"/>
        </w:rPr>
        <w:t>5.6</w:t>
      </w:r>
      <w:r w:rsidR="00404D7C" w:rsidRPr="00A60891">
        <w:rPr>
          <w:rFonts w:ascii="Times New Roman" w:eastAsia="Times New Roman" w:hAnsi="Times New Roman"/>
          <w:sz w:val="24"/>
          <w:szCs w:val="24"/>
        </w:rPr>
        <w:t>. Поручитель в срок не позднее 15</w:t>
      </w:r>
      <w:r w:rsidRPr="00A60891">
        <w:rPr>
          <w:rFonts w:ascii="Times New Roman" w:eastAsia="Times New Roman" w:hAnsi="Times New Roman"/>
          <w:sz w:val="24"/>
          <w:szCs w:val="24"/>
        </w:rPr>
        <w:t xml:space="preserve"> (</w:t>
      </w:r>
      <w:r w:rsidR="00404D7C" w:rsidRPr="00A60891">
        <w:rPr>
          <w:rFonts w:ascii="Times New Roman" w:eastAsia="Times New Roman" w:hAnsi="Times New Roman"/>
          <w:sz w:val="24"/>
          <w:szCs w:val="24"/>
        </w:rPr>
        <w:t>Пятнадцати</w:t>
      </w:r>
      <w:r w:rsidRPr="00A60891">
        <w:rPr>
          <w:rFonts w:ascii="Times New Roman" w:eastAsia="Times New Roman" w:hAnsi="Times New Roman"/>
          <w:sz w:val="24"/>
          <w:szCs w:val="24"/>
        </w:rPr>
        <w:t>) рабочих дней с даты получения Требования Гаранта к Поручителю,</w:t>
      </w:r>
      <w:r w:rsidR="00404D7C" w:rsidRPr="00A60891">
        <w:rPr>
          <w:rFonts w:ascii="Times New Roman" w:eastAsia="Times New Roman" w:hAnsi="Times New Roman"/>
          <w:color w:val="000000"/>
          <w:sz w:val="24"/>
          <w:szCs w:val="24"/>
          <w:lang w:bidi="ru-RU"/>
        </w:rPr>
        <w:t xml:space="preserve"> и документов, указанных в п. 5.5 настоящего </w:t>
      </w:r>
      <w:proofErr w:type="gramStart"/>
      <w:r w:rsidR="00404D7C" w:rsidRPr="00A60891">
        <w:rPr>
          <w:rFonts w:ascii="Times New Roman" w:eastAsia="Times New Roman" w:hAnsi="Times New Roman"/>
          <w:color w:val="000000"/>
          <w:sz w:val="24"/>
          <w:szCs w:val="24"/>
          <w:lang w:bidi="ru-RU"/>
        </w:rPr>
        <w:t>Договора</w:t>
      </w:r>
      <w:proofErr w:type="gramEnd"/>
      <w:r w:rsidRPr="00A60891">
        <w:rPr>
          <w:rFonts w:ascii="Times New Roman" w:eastAsia="Times New Roman" w:hAnsi="Times New Roman"/>
          <w:sz w:val="24"/>
          <w:szCs w:val="24"/>
        </w:rPr>
        <w:t xml:space="preserve"> но в любом случае до удовлетворения Требования Гаранта, в письменной форме уведомляет Принципала о предъявлении Гарантом Требования.</w:t>
      </w:r>
    </w:p>
    <w:p w:rsidR="003C6CDD" w:rsidRPr="00A60891" w:rsidRDefault="003C6CDD" w:rsidP="003C6CDD">
      <w:pPr>
        <w:spacing w:after="0" w:line="240" w:lineRule="auto"/>
        <w:ind w:firstLine="720"/>
        <w:jc w:val="both"/>
        <w:rPr>
          <w:rFonts w:ascii="Times New Roman" w:eastAsia="Times New Roman" w:hAnsi="Times New Roman"/>
          <w:sz w:val="24"/>
          <w:szCs w:val="24"/>
        </w:rPr>
      </w:pPr>
      <w:r w:rsidRPr="00A60891">
        <w:rPr>
          <w:rFonts w:ascii="Times New Roman" w:eastAsia="Times New Roman" w:hAnsi="Times New Roman"/>
          <w:sz w:val="24"/>
          <w:szCs w:val="24"/>
        </w:rPr>
        <w:t xml:space="preserve">5.7. Поручитель, при отсутствии возражений, производит выплату по Требованию в пользу Гаранта в срок не позднее </w:t>
      </w:r>
      <w:r w:rsidR="00404D7C" w:rsidRPr="00A60891">
        <w:rPr>
          <w:rFonts w:ascii="Times New Roman" w:eastAsia="Times New Roman" w:hAnsi="Times New Roman"/>
          <w:sz w:val="24"/>
          <w:szCs w:val="24"/>
        </w:rPr>
        <w:t>30</w:t>
      </w:r>
      <w:r w:rsidRPr="00A60891">
        <w:rPr>
          <w:rFonts w:ascii="Times New Roman" w:eastAsia="Times New Roman" w:hAnsi="Times New Roman"/>
          <w:sz w:val="24"/>
          <w:szCs w:val="24"/>
        </w:rPr>
        <w:t xml:space="preserve"> (</w:t>
      </w:r>
      <w:r w:rsidR="00404D7C" w:rsidRPr="00A60891">
        <w:rPr>
          <w:rFonts w:ascii="Times New Roman" w:eastAsia="Times New Roman" w:hAnsi="Times New Roman"/>
          <w:sz w:val="24"/>
          <w:szCs w:val="24"/>
        </w:rPr>
        <w:t>Тридцати</w:t>
      </w:r>
      <w:r w:rsidRPr="00A60891">
        <w:rPr>
          <w:rFonts w:ascii="Times New Roman" w:eastAsia="Times New Roman" w:hAnsi="Times New Roman"/>
          <w:sz w:val="24"/>
          <w:szCs w:val="24"/>
        </w:rPr>
        <w:t xml:space="preserve">) </w:t>
      </w:r>
      <w:r w:rsidR="00404D7C" w:rsidRPr="00A60891">
        <w:rPr>
          <w:rFonts w:ascii="Times New Roman" w:eastAsia="Times New Roman" w:hAnsi="Times New Roman"/>
          <w:sz w:val="24"/>
          <w:szCs w:val="24"/>
        </w:rPr>
        <w:t>календарных</w:t>
      </w:r>
      <w:r w:rsidRPr="00A60891">
        <w:rPr>
          <w:rFonts w:ascii="Times New Roman" w:eastAsia="Times New Roman" w:hAnsi="Times New Roman"/>
          <w:sz w:val="24"/>
          <w:szCs w:val="24"/>
        </w:rPr>
        <w:t xml:space="preserve"> дней с момента получения Требования Гаранта.</w:t>
      </w:r>
    </w:p>
    <w:p w:rsidR="003C6CDD" w:rsidRPr="00A60891" w:rsidRDefault="003C6CDD" w:rsidP="003C6CDD">
      <w:pPr>
        <w:spacing w:after="0" w:line="240" w:lineRule="auto"/>
        <w:ind w:firstLine="720"/>
        <w:jc w:val="both"/>
        <w:rPr>
          <w:rFonts w:ascii="Times New Roman" w:eastAsia="Times New Roman" w:hAnsi="Times New Roman"/>
          <w:sz w:val="24"/>
          <w:szCs w:val="24"/>
        </w:rPr>
      </w:pPr>
      <w:r w:rsidRPr="00A60891">
        <w:rPr>
          <w:rFonts w:ascii="Times New Roman" w:eastAsia="Times New Roman" w:hAnsi="Times New Roman"/>
          <w:sz w:val="24"/>
          <w:szCs w:val="24"/>
        </w:rPr>
        <w:t>При наличии возражений Поручитель в течение 5 (Пяти) рабочих дней направляет Гаранту письмо с указанием всех имеющихся возражений по Требованию.</w:t>
      </w:r>
    </w:p>
    <w:p w:rsidR="003C6CDD" w:rsidRPr="00A60891" w:rsidRDefault="003C6CDD" w:rsidP="003C6CDD">
      <w:pPr>
        <w:spacing w:after="0" w:line="240" w:lineRule="auto"/>
        <w:ind w:firstLine="709"/>
        <w:jc w:val="both"/>
        <w:rPr>
          <w:rFonts w:ascii="Times New Roman" w:eastAsia="Times New Roman" w:hAnsi="Times New Roman"/>
          <w:sz w:val="24"/>
          <w:szCs w:val="24"/>
        </w:rPr>
      </w:pPr>
      <w:r w:rsidRPr="00A60891">
        <w:rPr>
          <w:rFonts w:ascii="Times New Roman" w:eastAsia="Times New Roman" w:hAnsi="Times New Roman"/>
          <w:bCs/>
          <w:sz w:val="24"/>
          <w:szCs w:val="24"/>
        </w:rPr>
        <w:t>5.8.</w:t>
      </w:r>
      <w:r w:rsidRPr="00A60891">
        <w:rPr>
          <w:rFonts w:ascii="Times New Roman" w:eastAsia="Times New Roman" w:hAnsi="Times New Roman"/>
          <w:b/>
          <w:bCs/>
          <w:sz w:val="24"/>
          <w:szCs w:val="24"/>
        </w:rPr>
        <w:t xml:space="preserve"> </w:t>
      </w:r>
      <w:r w:rsidRPr="00A60891">
        <w:rPr>
          <w:rFonts w:ascii="Times New Roman" w:eastAsia="Times New Roman" w:hAnsi="Times New Roman"/>
          <w:sz w:val="24"/>
          <w:szCs w:val="24"/>
        </w:rPr>
        <w:t>Если Поручитель исполнил обязательства перед Гарантом за Принципала, то к Поручителю переходят права Гаранта по договору о предоставлении банковской гарантии в том объеме, в каком Поручитель удовлетворил требование Гаранта, в том числе и права, обеспечивающие основное обязательство.</w:t>
      </w:r>
    </w:p>
    <w:p w:rsidR="003C6CDD" w:rsidRPr="00A60891" w:rsidRDefault="003C6CDD" w:rsidP="003C6CDD">
      <w:pPr>
        <w:spacing w:after="0" w:line="240" w:lineRule="auto"/>
        <w:ind w:firstLine="708"/>
        <w:jc w:val="both"/>
        <w:rPr>
          <w:rFonts w:ascii="Times New Roman" w:eastAsia="Times New Roman" w:hAnsi="Times New Roman"/>
          <w:sz w:val="24"/>
          <w:szCs w:val="24"/>
        </w:rPr>
      </w:pPr>
      <w:r w:rsidRPr="00A60891">
        <w:rPr>
          <w:rFonts w:ascii="Times New Roman" w:eastAsia="Times New Roman" w:hAnsi="Times New Roman"/>
          <w:sz w:val="24"/>
          <w:szCs w:val="24"/>
        </w:rPr>
        <w:t>Гарант в течение 5 (Пяти) рабочих дней с момента исполнения Поручителем своих обязательств по настоящему Договору передает Поручителю документы, удовлетворяющие требование (претензию) Гаранта к Принципалу и права, обеспечивающие требование (претензию) в части исполненных Поручителем за Принципала обязательств.</w:t>
      </w:r>
    </w:p>
    <w:p w:rsidR="003C6CDD" w:rsidRPr="00A60891" w:rsidRDefault="003C6CDD" w:rsidP="003C6CDD">
      <w:pPr>
        <w:spacing w:after="0" w:line="240" w:lineRule="auto"/>
        <w:jc w:val="both"/>
        <w:rPr>
          <w:rFonts w:ascii="Times New Roman" w:eastAsia="Times New Roman" w:hAnsi="Times New Roman"/>
          <w:sz w:val="24"/>
          <w:szCs w:val="24"/>
        </w:rPr>
      </w:pPr>
      <w:r w:rsidRPr="00A60891">
        <w:rPr>
          <w:rFonts w:ascii="Times New Roman" w:eastAsia="Times New Roman" w:hAnsi="Times New Roman"/>
          <w:sz w:val="24"/>
          <w:szCs w:val="24"/>
        </w:rPr>
        <w:tab/>
        <w:t>Гарант передаёт документы Поручителю в виде копий, удостоверенных уполномоченным представителем Гаранта.</w:t>
      </w:r>
    </w:p>
    <w:p w:rsidR="003C6CDD" w:rsidRPr="00A60891" w:rsidRDefault="003C6CDD" w:rsidP="003C6CDD">
      <w:pPr>
        <w:spacing w:after="0" w:line="240" w:lineRule="auto"/>
        <w:jc w:val="both"/>
        <w:rPr>
          <w:rFonts w:ascii="Times New Roman" w:eastAsia="Times New Roman" w:hAnsi="Times New Roman"/>
          <w:sz w:val="24"/>
          <w:szCs w:val="24"/>
        </w:rPr>
      </w:pPr>
      <w:r w:rsidRPr="00A60891">
        <w:rPr>
          <w:rFonts w:ascii="Times New Roman" w:eastAsia="Times New Roman" w:hAnsi="Times New Roman"/>
          <w:sz w:val="24"/>
          <w:szCs w:val="24"/>
        </w:rPr>
        <w:tab/>
        <w:t>Передача документов от Гаранта к Поручителю осуществляется с составлением акта приема-передачи документов и соответствующих прав.</w:t>
      </w:r>
    </w:p>
    <w:p w:rsidR="003C6CDD" w:rsidRPr="00A60891" w:rsidRDefault="003C6CDD" w:rsidP="0017599F">
      <w:pPr>
        <w:spacing w:after="0" w:line="240" w:lineRule="auto"/>
        <w:jc w:val="both"/>
        <w:rPr>
          <w:rFonts w:ascii="Times New Roman" w:eastAsia="Times New Roman" w:hAnsi="Times New Roman"/>
          <w:sz w:val="24"/>
          <w:szCs w:val="24"/>
        </w:rPr>
      </w:pPr>
      <w:r w:rsidRPr="00A60891">
        <w:rPr>
          <w:rFonts w:ascii="Times New Roman" w:eastAsia="Times New Roman" w:hAnsi="Times New Roman"/>
          <w:sz w:val="24"/>
          <w:szCs w:val="24"/>
        </w:rPr>
        <w:tab/>
      </w:r>
      <w:r w:rsidR="0017599F" w:rsidRPr="00A60891">
        <w:rPr>
          <w:rFonts w:ascii="Times New Roman" w:eastAsia="Times New Roman" w:hAnsi="Times New Roman"/>
          <w:sz w:val="24"/>
          <w:szCs w:val="24"/>
        </w:rPr>
        <w:t>5.9</w:t>
      </w:r>
      <w:r w:rsidRPr="00A60891">
        <w:rPr>
          <w:rFonts w:ascii="Times New Roman" w:eastAsia="Times New Roman" w:hAnsi="Times New Roman"/>
          <w:sz w:val="24"/>
          <w:szCs w:val="24"/>
        </w:rPr>
        <w:t>. Датой исполнения обязательств Поручителя перед Гарантом по настоящему Договору является дата фактического поступления денежных средств на счет(а) Гаранта, указанный(е) им в Требовании к Поручителю.</w:t>
      </w:r>
    </w:p>
    <w:p w:rsidR="00102D33" w:rsidRPr="00A60891" w:rsidRDefault="00102D33" w:rsidP="00102D33">
      <w:pPr>
        <w:spacing w:after="0" w:line="240" w:lineRule="auto"/>
        <w:ind w:firstLine="709"/>
        <w:jc w:val="both"/>
        <w:rPr>
          <w:rFonts w:ascii="Times New Roman" w:hAnsi="Times New Roman"/>
          <w:sz w:val="24"/>
          <w:szCs w:val="24"/>
        </w:rPr>
      </w:pPr>
    </w:p>
    <w:p w:rsidR="00102D33" w:rsidRPr="00A60891" w:rsidRDefault="00102D33" w:rsidP="00102D33">
      <w:pPr>
        <w:spacing w:after="0" w:line="240" w:lineRule="auto"/>
        <w:ind w:firstLine="709"/>
        <w:jc w:val="center"/>
        <w:rPr>
          <w:rFonts w:ascii="Times New Roman" w:hAnsi="Times New Roman"/>
          <w:b/>
          <w:sz w:val="24"/>
          <w:szCs w:val="24"/>
        </w:rPr>
      </w:pPr>
      <w:r w:rsidRPr="00A60891">
        <w:rPr>
          <w:rFonts w:ascii="Times New Roman" w:hAnsi="Times New Roman"/>
          <w:b/>
          <w:sz w:val="24"/>
          <w:szCs w:val="24"/>
        </w:rPr>
        <w:t>6. Сроки действия поручительства</w:t>
      </w:r>
    </w:p>
    <w:p w:rsidR="00102D33" w:rsidRPr="00A60891" w:rsidRDefault="00102D33" w:rsidP="00102D33">
      <w:pPr>
        <w:spacing w:after="0" w:line="240" w:lineRule="auto"/>
        <w:ind w:firstLine="709"/>
        <w:jc w:val="both"/>
        <w:rPr>
          <w:rFonts w:ascii="Times New Roman" w:hAnsi="Times New Roman"/>
          <w:b/>
          <w:sz w:val="24"/>
          <w:szCs w:val="24"/>
        </w:rPr>
      </w:pPr>
    </w:p>
    <w:p w:rsidR="00102D33" w:rsidRPr="00A60891" w:rsidRDefault="00102D33" w:rsidP="00102D33">
      <w:pPr>
        <w:tabs>
          <w:tab w:val="left" w:pos="567"/>
          <w:tab w:val="left" w:pos="709"/>
        </w:tabs>
        <w:spacing w:after="0" w:line="240" w:lineRule="auto"/>
        <w:ind w:firstLine="567"/>
        <w:jc w:val="both"/>
        <w:rPr>
          <w:rFonts w:ascii="Times New Roman" w:hAnsi="Times New Roman"/>
          <w:sz w:val="24"/>
          <w:szCs w:val="24"/>
        </w:rPr>
      </w:pPr>
      <w:r w:rsidRPr="00A60891">
        <w:rPr>
          <w:rFonts w:ascii="Times New Roman" w:hAnsi="Times New Roman"/>
          <w:sz w:val="24"/>
          <w:szCs w:val="24"/>
        </w:rPr>
        <w:t>6.1. Настоящ</w:t>
      </w:r>
      <w:r w:rsidR="00A82780" w:rsidRPr="00A60891">
        <w:rPr>
          <w:rFonts w:ascii="Times New Roman" w:hAnsi="Times New Roman"/>
          <w:sz w:val="24"/>
          <w:szCs w:val="24"/>
        </w:rPr>
        <w:t>ий Договор заключен на срок с «</w:t>
      </w:r>
      <w:r w:rsidRPr="00A60891">
        <w:rPr>
          <w:rFonts w:ascii="Times New Roman" w:hAnsi="Times New Roman"/>
          <w:sz w:val="24"/>
          <w:szCs w:val="24"/>
        </w:rPr>
        <w:t xml:space="preserve">» </w:t>
      </w:r>
      <w:r w:rsidR="00A82780" w:rsidRPr="00A60891">
        <w:rPr>
          <w:rFonts w:ascii="Times New Roman" w:hAnsi="Times New Roman"/>
          <w:sz w:val="24"/>
          <w:szCs w:val="24"/>
        </w:rPr>
        <w:t>_______</w:t>
      </w:r>
      <w:r w:rsidRPr="00A60891">
        <w:rPr>
          <w:rFonts w:ascii="Times New Roman" w:hAnsi="Times New Roman"/>
          <w:sz w:val="24"/>
          <w:szCs w:val="24"/>
        </w:rPr>
        <w:t xml:space="preserve"> 202</w:t>
      </w:r>
      <w:r w:rsidR="00A82780" w:rsidRPr="00A60891">
        <w:rPr>
          <w:rFonts w:ascii="Times New Roman" w:hAnsi="Times New Roman"/>
          <w:sz w:val="24"/>
          <w:szCs w:val="24"/>
        </w:rPr>
        <w:t>_ года по «__»</w:t>
      </w:r>
      <w:r w:rsidRPr="00A60891">
        <w:rPr>
          <w:rFonts w:ascii="Times New Roman" w:hAnsi="Times New Roman"/>
          <w:sz w:val="24"/>
          <w:szCs w:val="24"/>
        </w:rPr>
        <w:t xml:space="preserve">  </w:t>
      </w:r>
      <w:r w:rsidR="00A82780" w:rsidRPr="00A60891">
        <w:rPr>
          <w:rFonts w:ascii="Times New Roman" w:hAnsi="Times New Roman"/>
          <w:sz w:val="24"/>
          <w:szCs w:val="24"/>
        </w:rPr>
        <w:t>____202_</w:t>
      </w:r>
      <w:r w:rsidRPr="00A60891">
        <w:rPr>
          <w:rFonts w:ascii="Times New Roman" w:hAnsi="Times New Roman"/>
          <w:sz w:val="24"/>
          <w:szCs w:val="24"/>
        </w:rPr>
        <w:t xml:space="preserve"> г.</w:t>
      </w:r>
    </w:p>
    <w:p w:rsidR="00A83938" w:rsidRPr="00A60891" w:rsidRDefault="00A83938" w:rsidP="00A83938">
      <w:pPr>
        <w:pStyle w:val="20"/>
        <w:tabs>
          <w:tab w:val="left" w:pos="0"/>
        </w:tabs>
        <w:spacing w:after="0" w:line="240" w:lineRule="auto"/>
        <w:ind w:firstLine="567"/>
        <w:jc w:val="both"/>
        <w:rPr>
          <w:rFonts w:ascii="Times New Roman" w:hAnsi="Times New Roman" w:cs="Times New Roman"/>
          <w:color w:val="000000"/>
          <w:sz w:val="24"/>
          <w:szCs w:val="24"/>
          <w:lang w:bidi="ru-RU"/>
        </w:rPr>
      </w:pPr>
      <w:r w:rsidRPr="00A60891">
        <w:rPr>
          <w:rFonts w:ascii="Times New Roman" w:hAnsi="Times New Roman" w:cs="Times New Roman"/>
          <w:color w:val="000000"/>
          <w:sz w:val="24"/>
          <w:szCs w:val="24"/>
          <w:lang w:bidi="ru-RU"/>
        </w:rPr>
        <w:t>Поручитель принимает требование Гаранта не позднее 120 календарных дней от даты окончания срока поручительства, при условии наличия на дату окончания поручительства</w:t>
      </w:r>
      <w:r w:rsidR="000A67E0">
        <w:rPr>
          <w:rFonts w:ascii="Times New Roman" w:hAnsi="Times New Roman" w:cs="Times New Roman"/>
          <w:color w:val="000000"/>
          <w:sz w:val="24"/>
          <w:szCs w:val="24"/>
          <w:lang w:bidi="ru-RU"/>
        </w:rPr>
        <w:t>,</w:t>
      </w:r>
      <w:r w:rsidRPr="00A60891">
        <w:rPr>
          <w:rFonts w:ascii="Times New Roman" w:hAnsi="Times New Roman" w:cs="Times New Roman"/>
          <w:color w:val="000000"/>
          <w:sz w:val="24"/>
          <w:szCs w:val="24"/>
          <w:lang w:bidi="ru-RU"/>
        </w:rPr>
        <w:t xml:space="preserve"> </w:t>
      </w:r>
      <w:r w:rsidR="000A67E0">
        <w:rPr>
          <w:rFonts w:ascii="Times New Roman" w:hAnsi="Times New Roman" w:cs="Times New Roman"/>
          <w:color w:val="000000"/>
          <w:sz w:val="24"/>
          <w:szCs w:val="24"/>
          <w:lang w:bidi="ru-RU"/>
        </w:rPr>
        <w:t>неисполненных обязательств, Принципала по договору банковской гарантии, о которых</w:t>
      </w:r>
      <w:r w:rsidRPr="00A60891">
        <w:rPr>
          <w:rFonts w:ascii="Times New Roman" w:hAnsi="Times New Roman" w:cs="Times New Roman"/>
          <w:color w:val="000000"/>
          <w:sz w:val="24"/>
          <w:szCs w:val="24"/>
          <w:lang w:bidi="ru-RU"/>
        </w:rPr>
        <w:t xml:space="preserve"> Поручитель был должным образом уведомлен Банком.</w:t>
      </w:r>
    </w:p>
    <w:p w:rsidR="00102D33" w:rsidRPr="00A60891" w:rsidRDefault="00102D33" w:rsidP="00102D33">
      <w:pPr>
        <w:tabs>
          <w:tab w:val="left" w:pos="567"/>
          <w:tab w:val="left" w:pos="709"/>
        </w:tabs>
        <w:spacing w:after="0" w:line="240" w:lineRule="auto"/>
        <w:ind w:firstLine="567"/>
        <w:jc w:val="both"/>
        <w:rPr>
          <w:rFonts w:ascii="Times New Roman" w:hAnsi="Times New Roman"/>
          <w:sz w:val="24"/>
          <w:szCs w:val="24"/>
        </w:rPr>
      </w:pPr>
      <w:r w:rsidRPr="00A60891">
        <w:rPr>
          <w:rFonts w:ascii="Times New Roman" w:hAnsi="Times New Roman"/>
          <w:sz w:val="24"/>
          <w:szCs w:val="24"/>
        </w:rPr>
        <w:t>6.2. Поручительство прекращает свое действие:</w:t>
      </w:r>
    </w:p>
    <w:p w:rsidR="00102D33" w:rsidRPr="00A60891" w:rsidRDefault="00102D33" w:rsidP="00102D33">
      <w:pPr>
        <w:tabs>
          <w:tab w:val="left" w:pos="567"/>
          <w:tab w:val="left" w:pos="709"/>
        </w:tabs>
        <w:spacing w:after="0" w:line="240" w:lineRule="auto"/>
        <w:ind w:firstLine="567"/>
        <w:jc w:val="both"/>
        <w:rPr>
          <w:rFonts w:ascii="Times New Roman" w:hAnsi="Times New Roman"/>
          <w:sz w:val="24"/>
          <w:szCs w:val="24"/>
        </w:rPr>
      </w:pPr>
      <w:r w:rsidRPr="00A60891">
        <w:rPr>
          <w:rFonts w:ascii="Times New Roman" w:hAnsi="Times New Roman"/>
          <w:sz w:val="24"/>
          <w:szCs w:val="24"/>
        </w:rPr>
        <w:t>6.2.1.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w:t>
      </w:r>
    </w:p>
    <w:p w:rsidR="00102D33" w:rsidRPr="00A60891" w:rsidRDefault="00102D33" w:rsidP="00102D33">
      <w:pPr>
        <w:tabs>
          <w:tab w:val="left" w:pos="567"/>
          <w:tab w:val="left" w:pos="709"/>
        </w:tabs>
        <w:spacing w:after="0" w:line="240" w:lineRule="auto"/>
        <w:ind w:firstLine="567"/>
        <w:jc w:val="both"/>
        <w:rPr>
          <w:rFonts w:ascii="Times New Roman" w:hAnsi="Times New Roman"/>
          <w:sz w:val="24"/>
          <w:szCs w:val="24"/>
        </w:rPr>
      </w:pPr>
      <w:r w:rsidRPr="00A60891">
        <w:rPr>
          <w:rFonts w:ascii="Times New Roman" w:hAnsi="Times New Roman"/>
          <w:sz w:val="24"/>
          <w:szCs w:val="24"/>
        </w:rPr>
        <w:t>6.2.2. В случае исполнения Поручителем обязательств по Договору.</w:t>
      </w:r>
    </w:p>
    <w:p w:rsidR="00102D33" w:rsidRPr="00A60891" w:rsidRDefault="00102D33" w:rsidP="00102D33">
      <w:pPr>
        <w:tabs>
          <w:tab w:val="left" w:pos="567"/>
          <w:tab w:val="left" w:pos="709"/>
        </w:tabs>
        <w:spacing w:after="0" w:line="240" w:lineRule="auto"/>
        <w:ind w:firstLine="567"/>
        <w:jc w:val="both"/>
        <w:rPr>
          <w:rFonts w:ascii="Times New Roman" w:hAnsi="Times New Roman"/>
          <w:sz w:val="24"/>
          <w:szCs w:val="24"/>
        </w:rPr>
      </w:pPr>
      <w:r w:rsidRPr="00A60891">
        <w:rPr>
          <w:rFonts w:ascii="Times New Roman" w:hAnsi="Times New Roman"/>
          <w:sz w:val="24"/>
          <w:szCs w:val="24"/>
        </w:rPr>
        <w:t>6.2.3. В случае отказа Гаранта принять надлежащее исполнение обязательств по договору банковской гарантии, предложенное Принципалом, солидарными поручителями или Поручителем.</w:t>
      </w:r>
    </w:p>
    <w:p w:rsidR="00102D33" w:rsidRPr="00A60891" w:rsidRDefault="000A67E0" w:rsidP="00102D33">
      <w:pPr>
        <w:tabs>
          <w:tab w:val="left" w:pos="567"/>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6.2.4</w:t>
      </w:r>
      <w:r w:rsidR="00102D33" w:rsidRPr="00A60891">
        <w:rPr>
          <w:rFonts w:ascii="Times New Roman" w:hAnsi="Times New Roman"/>
          <w:sz w:val="24"/>
          <w:szCs w:val="24"/>
        </w:rPr>
        <w:t>. В случае принятия Гарантом отступного при наличии полного погашения задолженности по договору банковской гарантии.</w:t>
      </w:r>
    </w:p>
    <w:p w:rsidR="00102D33" w:rsidRPr="00A60891" w:rsidRDefault="00102D33" w:rsidP="00102D33">
      <w:pPr>
        <w:spacing w:after="0" w:line="240" w:lineRule="auto"/>
        <w:jc w:val="both"/>
        <w:rPr>
          <w:rFonts w:ascii="Times New Roman" w:hAnsi="Times New Roman"/>
          <w:sz w:val="24"/>
          <w:szCs w:val="24"/>
        </w:rPr>
      </w:pPr>
      <w:r w:rsidRPr="00A60891">
        <w:rPr>
          <w:rFonts w:ascii="Times New Roman" w:hAnsi="Times New Roman"/>
          <w:b/>
          <w:sz w:val="24"/>
          <w:szCs w:val="24"/>
        </w:rPr>
        <w:t xml:space="preserve">        </w:t>
      </w:r>
      <w:r w:rsidRPr="00A60891">
        <w:rPr>
          <w:rFonts w:ascii="Times New Roman" w:hAnsi="Times New Roman"/>
          <w:sz w:val="24"/>
          <w:szCs w:val="24"/>
        </w:rPr>
        <w:t>6.2.</w:t>
      </w:r>
      <w:r w:rsidR="000A67E0">
        <w:rPr>
          <w:rFonts w:ascii="Times New Roman" w:hAnsi="Times New Roman"/>
          <w:sz w:val="24"/>
          <w:szCs w:val="24"/>
        </w:rPr>
        <w:t>5</w:t>
      </w:r>
      <w:r w:rsidRPr="00A60891">
        <w:rPr>
          <w:rFonts w:ascii="Times New Roman" w:hAnsi="Times New Roman"/>
          <w:b/>
          <w:sz w:val="24"/>
          <w:szCs w:val="24"/>
        </w:rPr>
        <w:t>.</w:t>
      </w:r>
      <w:r w:rsidRPr="00A60891">
        <w:rPr>
          <w:rFonts w:ascii="Times New Roman" w:hAnsi="Times New Roman"/>
          <w:sz w:val="24"/>
          <w:szCs w:val="24"/>
        </w:rPr>
        <w:t xml:space="preserve"> В случае предъявления Гарантом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о банкротстве.</w:t>
      </w:r>
    </w:p>
    <w:p w:rsidR="00102D33" w:rsidRPr="00A60891" w:rsidRDefault="00102D33" w:rsidP="00102D33">
      <w:pPr>
        <w:autoSpaceDE w:val="0"/>
        <w:autoSpaceDN w:val="0"/>
        <w:adjustRightInd w:val="0"/>
        <w:spacing w:after="0" w:line="240" w:lineRule="auto"/>
        <w:ind w:firstLine="540"/>
        <w:jc w:val="both"/>
        <w:rPr>
          <w:rFonts w:ascii="Times New Roman" w:hAnsi="Times New Roman"/>
          <w:sz w:val="24"/>
          <w:szCs w:val="24"/>
        </w:rPr>
      </w:pPr>
      <w:r w:rsidRPr="00A60891">
        <w:rPr>
          <w:rFonts w:ascii="Times New Roman" w:hAnsi="Times New Roman"/>
          <w:sz w:val="24"/>
          <w:szCs w:val="24"/>
        </w:rPr>
        <w:t>6.2.</w:t>
      </w:r>
      <w:r w:rsidR="000A67E0">
        <w:rPr>
          <w:rFonts w:ascii="Times New Roman" w:hAnsi="Times New Roman"/>
          <w:sz w:val="24"/>
          <w:szCs w:val="24"/>
        </w:rPr>
        <w:t>6</w:t>
      </w:r>
      <w:r w:rsidRPr="00A60891">
        <w:rPr>
          <w:rFonts w:ascii="Times New Roman" w:hAnsi="Times New Roman"/>
          <w:b/>
          <w:sz w:val="24"/>
          <w:szCs w:val="24"/>
        </w:rPr>
        <w:t>.</w:t>
      </w:r>
      <w:r w:rsidRPr="00A60891">
        <w:rPr>
          <w:rFonts w:ascii="Times New Roman" w:hAnsi="Times New Roman"/>
          <w:sz w:val="24"/>
          <w:szCs w:val="24"/>
        </w:rPr>
        <w:t xml:space="preserve"> В случае исключения Принципала из Единого государственного реестра юридических лиц вследствие ликвидации при условии, что Гарант не предъявил в суд или ином установленном законом порядке требование к Поручителю.</w:t>
      </w:r>
    </w:p>
    <w:p w:rsidR="00102D33" w:rsidRPr="00A60891" w:rsidRDefault="00102D33" w:rsidP="00102D33">
      <w:pPr>
        <w:spacing w:after="0" w:line="240" w:lineRule="auto"/>
        <w:ind w:firstLine="567"/>
        <w:jc w:val="both"/>
        <w:rPr>
          <w:rFonts w:ascii="Times New Roman" w:hAnsi="Times New Roman"/>
          <w:sz w:val="24"/>
          <w:szCs w:val="24"/>
        </w:rPr>
      </w:pPr>
      <w:r w:rsidRPr="00A60891">
        <w:rPr>
          <w:rFonts w:ascii="Times New Roman" w:hAnsi="Times New Roman"/>
          <w:sz w:val="24"/>
          <w:szCs w:val="24"/>
        </w:rPr>
        <w:t>6.2.</w:t>
      </w:r>
      <w:r w:rsidR="000A67E0">
        <w:rPr>
          <w:rFonts w:ascii="Times New Roman" w:hAnsi="Times New Roman"/>
          <w:sz w:val="24"/>
          <w:szCs w:val="24"/>
        </w:rPr>
        <w:t>7</w:t>
      </w:r>
      <w:r w:rsidRPr="00A60891">
        <w:rPr>
          <w:rFonts w:ascii="Times New Roman" w:hAnsi="Times New Roman"/>
          <w:b/>
          <w:sz w:val="24"/>
          <w:szCs w:val="24"/>
        </w:rPr>
        <w:t>.</w:t>
      </w:r>
      <w:r w:rsidRPr="00A60891">
        <w:rPr>
          <w:rFonts w:ascii="Times New Roman" w:hAnsi="Times New Roman"/>
          <w:sz w:val="24"/>
          <w:szCs w:val="24"/>
        </w:rPr>
        <w:t xml:space="preserve"> По истечении срока действия поручительства.</w:t>
      </w:r>
    </w:p>
    <w:p w:rsidR="00102D33" w:rsidRPr="00A60891" w:rsidRDefault="000A67E0" w:rsidP="00102D33">
      <w:pPr>
        <w:spacing w:after="0" w:line="240" w:lineRule="auto"/>
        <w:ind w:firstLine="567"/>
        <w:jc w:val="both"/>
        <w:rPr>
          <w:rFonts w:ascii="Times New Roman" w:hAnsi="Times New Roman"/>
          <w:sz w:val="24"/>
          <w:szCs w:val="24"/>
        </w:rPr>
      </w:pPr>
      <w:r>
        <w:rPr>
          <w:rFonts w:ascii="Times New Roman" w:hAnsi="Times New Roman"/>
          <w:sz w:val="24"/>
          <w:szCs w:val="24"/>
        </w:rPr>
        <w:t>6.2.8</w:t>
      </w:r>
      <w:r w:rsidR="00102D33" w:rsidRPr="00A60891">
        <w:rPr>
          <w:rFonts w:ascii="Times New Roman" w:hAnsi="Times New Roman"/>
          <w:sz w:val="24"/>
          <w:szCs w:val="24"/>
        </w:rPr>
        <w:t>.В случае расторжения обеспечительных сделок или замены одного обеспечения на другое без предварительного письменного согласования с Поручителем.</w:t>
      </w:r>
    </w:p>
    <w:p w:rsidR="00102D33" w:rsidRPr="00A60891" w:rsidRDefault="000A67E0" w:rsidP="00102D33">
      <w:pPr>
        <w:tabs>
          <w:tab w:val="left" w:pos="567"/>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6.2.9</w:t>
      </w:r>
      <w:r w:rsidR="00102D33" w:rsidRPr="00A60891">
        <w:rPr>
          <w:rFonts w:ascii="Times New Roman" w:hAnsi="Times New Roman"/>
          <w:sz w:val="24"/>
          <w:szCs w:val="24"/>
        </w:rPr>
        <w:t>. В иных случаях, предусмотренных законодательством.</w:t>
      </w:r>
    </w:p>
    <w:p w:rsidR="00102D33" w:rsidRPr="00A60891" w:rsidRDefault="00102D33" w:rsidP="00102D33">
      <w:pPr>
        <w:tabs>
          <w:tab w:val="left" w:pos="567"/>
          <w:tab w:val="left" w:pos="709"/>
        </w:tabs>
        <w:spacing w:after="0" w:line="240" w:lineRule="auto"/>
        <w:ind w:firstLine="567"/>
        <w:jc w:val="both"/>
        <w:rPr>
          <w:rFonts w:ascii="Times New Roman" w:hAnsi="Times New Roman"/>
          <w:sz w:val="24"/>
          <w:szCs w:val="24"/>
        </w:rPr>
      </w:pPr>
    </w:p>
    <w:p w:rsidR="00102D33" w:rsidRPr="00A60891" w:rsidRDefault="00102D33" w:rsidP="00102D33">
      <w:pPr>
        <w:spacing w:after="0" w:line="240" w:lineRule="auto"/>
        <w:ind w:firstLine="709"/>
        <w:jc w:val="center"/>
        <w:rPr>
          <w:rFonts w:ascii="Times New Roman" w:hAnsi="Times New Roman"/>
          <w:b/>
          <w:sz w:val="24"/>
          <w:szCs w:val="24"/>
        </w:rPr>
      </w:pPr>
      <w:r w:rsidRPr="00A60891">
        <w:rPr>
          <w:rFonts w:ascii="Times New Roman" w:hAnsi="Times New Roman"/>
          <w:b/>
          <w:sz w:val="24"/>
          <w:szCs w:val="24"/>
        </w:rPr>
        <w:t>7. Заключительные положения</w:t>
      </w:r>
    </w:p>
    <w:p w:rsidR="00102D33" w:rsidRPr="00A60891" w:rsidRDefault="00102D33" w:rsidP="00102D33">
      <w:pPr>
        <w:spacing w:after="0" w:line="240" w:lineRule="auto"/>
        <w:ind w:firstLine="709"/>
        <w:jc w:val="center"/>
        <w:rPr>
          <w:rFonts w:ascii="Times New Roman" w:hAnsi="Times New Roman"/>
          <w:b/>
          <w:sz w:val="24"/>
          <w:szCs w:val="24"/>
        </w:rPr>
      </w:pPr>
    </w:p>
    <w:p w:rsidR="00102D33" w:rsidRPr="00A60891" w:rsidRDefault="00102D33"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102D33" w:rsidRPr="00A60891" w:rsidRDefault="00102D33"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7.2. Поручитель уведомлен о предоставлении Гарантом информации в порядке и объеме, предусмотренных Федеральным законом от 30.12.2004 №218-ФЗ «О кредитных историях», в бюро кредитных историй, включенное в Государственный реестр бюро кредитных историй.</w:t>
      </w:r>
    </w:p>
    <w:p w:rsidR="00102D33" w:rsidRPr="00A60891" w:rsidRDefault="00A83938"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7.3</w:t>
      </w:r>
      <w:r w:rsidR="00102D33" w:rsidRPr="00A60891">
        <w:rPr>
          <w:rFonts w:ascii="Times New Roman" w:hAnsi="Times New Roman"/>
          <w:sz w:val="24"/>
          <w:szCs w:val="24"/>
        </w:rPr>
        <w:t xml:space="preserve">. </w:t>
      </w:r>
      <w:r w:rsidRPr="00A60891">
        <w:rPr>
          <w:rFonts w:ascii="Times New Roman" w:eastAsia="Times New Roman" w:hAnsi="Times New Roman"/>
          <w:sz w:val="24"/>
          <w:szCs w:val="24"/>
        </w:rPr>
        <w:t>Все споры и разногласия, связанные с изменением, расторжением, исполнением настоящего Договора, подлежат разрешению в Арбитражном суде Камчатского края или в Петропавловск-Камчатском городском суде Камчатского края, в соответствии с правилами подведомственности и подсудности, установленными законодательством Российской Федерации.</w:t>
      </w:r>
      <w:r w:rsidR="00102D33" w:rsidRPr="00A60891">
        <w:rPr>
          <w:rFonts w:ascii="Times New Roman" w:hAnsi="Times New Roman"/>
          <w:sz w:val="24"/>
          <w:szCs w:val="24"/>
        </w:rPr>
        <w:t xml:space="preserve"> </w:t>
      </w:r>
    </w:p>
    <w:p w:rsidR="00102D33" w:rsidRPr="00A60891" w:rsidRDefault="00102D33"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7.</w:t>
      </w:r>
      <w:r w:rsidR="00A83938" w:rsidRPr="00A60891">
        <w:rPr>
          <w:rFonts w:ascii="Times New Roman" w:hAnsi="Times New Roman"/>
          <w:sz w:val="24"/>
          <w:szCs w:val="24"/>
        </w:rPr>
        <w:t>4</w:t>
      </w:r>
      <w:r w:rsidRPr="00A60891">
        <w:rPr>
          <w:rFonts w:ascii="Times New Roman" w:hAnsi="Times New Roman"/>
          <w:sz w:val="24"/>
          <w:szCs w:val="24"/>
        </w:rPr>
        <w:t>. Договор составлен в трёх экземплярах, имеющих равную юридическую силу, по одному экземпляру для каждой из Сторон.</w:t>
      </w:r>
    </w:p>
    <w:p w:rsidR="00102D33" w:rsidRPr="00A60891" w:rsidRDefault="00A83938" w:rsidP="00102D33">
      <w:pPr>
        <w:spacing w:after="0" w:line="240" w:lineRule="auto"/>
        <w:ind w:firstLine="709"/>
        <w:jc w:val="both"/>
        <w:rPr>
          <w:rFonts w:ascii="Times New Roman" w:hAnsi="Times New Roman"/>
          <w:sz w:val="24"/>
          <w:szCs w:val="24"/>
        </w:rPr>
      </w:pPr>
      <w:r w:rsidRPr="00A60891">
        <w:rPr>
          <w:rFonts w:ascii="Times New Roman" w:hAnsi="Times New Roman"/>
          <w:sz w:val="24"/>
          <w:szCs w:val="24"/>
        </w:rPr>
        <w:t>7.5</w:t>
      </w:r>
      <w:r w:rsidR="00102D33" w:rsidRPr="00A60891">
        <w:rPr>
          <w:rFonts w:ascii="Times New Roman" w:hAnsi="Times New Roman"/>
          <w:sz w:val="24"/>
          <w:szCs w:val="24"/>
        </w:rPr>
        <w:t>. Во всём остальном, что не урегулировано настоящим Договором, Стороны руководствуются законодательством Российской Федерации.</w:t>
      </w:r>
    </w:p>
    <w:p w:rsidR="00102D33" w:rsidRPr="00A60891" w:rsidRDefault="00102D33" w:rsidP="00102D33">
      <w:pPr>
        <w:tabs>
          <w:tab w:val="left" w:pos="567"/>
          <w:tab w:val="left" w:pos="709"/>
        </w:tabs>
        <w:spacing w:line="240" w:lineRule="auto"/>
        <w:ind w:firstLine="567"/>
        <w:jc w:val="center"/>
        <w:outlineLvl w:val="0"/>
        <w:rPr>
          <w:rFonts w:ascii="Times New Roman" w:hAnsi="Times New Roman"/>
          <w:b/>
          <w:sz w:val="24"/>
          <w:szCs w:val="24"/>
        </w:rPr>
      </w:pPr>
    </w:p>
    <w:p w:rsidR="00102D33" w:rsidRPr="00A60891" w:rsidRDefault="00102D33" w:rsidP="00102D33">
      <w:pPr>
        <w:tabs>
          <w:tab w:val="left" w:pos="567"/>
          <w:tab w:val="left" w:pos="709"/>
        </w:tabs>
        <w:spacing w:after="0" w:line="240" w:lineRule="auto"/>
        <w:ind w:firstLine="567"/>
        <w:jc w:val="center"/>
        <w:outlineLvl w:val="0"/>
        <w:rPr>
          <w:rFonts w:ascii="Times New Roman" w:eastAsia="Times New Roman" w:hAnsi="Times New Roman"/>
          <w:b/>
          <w:bCs/>
          <w:sz w:val="24"/>
          <w:szCs w:val="24"/>
        </w:rPr>
      </w:pPr>
      <w:r w:rsidRPr="00A60891">
        <w:rPr>
          <w:rFonts w:ascii="Times New Roman" w:eastAsia="Times New Roman" w:hAnsi="Times New Roman"/>
          <w:b/>
          <w:sz w:val="24"/>
          <w:szCs w:val="24"/>
        </w:rPr>
        <w:t xml:space="preserve">8. </w:t>
      </w:r>
      <w:r w:rsidRPr="00A60891">
        <w:rPr>
          <w:rFonts w:ascii="Times New Roman" w:eastAsia="Times New Roman" w:hAnsi="Times New Roman"/>
          <w:b/>
          <w:bCs/>
          <w:sz w:val="24"/>
          <w:szCs w:val="24"/>
        </w:rPr>
        <w:t>Адреса, реквизиты и подписи сторон.</w:t>
      </w:r>
    </w:p>
    <w:p w:rsidR="00102D33" w:rsidRPr="00A60891" w:rsidRDefault="00102D33" w:rsidP="00102D33">
      <w:pPr>
        <w:tabs>
          <w:tab w:val="left" w:pos="567"/>
          <w:tab w:val="left" w:pos="709"/>
        </w:tabs>
        <w:spacing w:after="0" w:line="240" w:lineRule="auto"/>
        <w:ind w:firstLine="567"/>
        <w:jc w:val="center"/>
        <w:outlineLvl w:val="0"/>
        <w:rPr>
          <w:rFonts w:ascii="Times New Roman" w:eastAsia="Times New Roman" w:hAnsi="Times New Roman"/>
          <w:b/>
          <w:bCs/>
          <w:sz w:val="24"/>
          <w:szCs w:val="24"/>
        </w:rPr>
      </w:pPr>
    </w:p>
    <w:tbl>
      <w:tblPr>
        <w:tblW w:w="9498" w:type="dxa"/>
        <w:tblInd w:w="-34" w:type="dxa"/>
        <w:tblLayout w:type="fixed"/>
        <w:tblLook w:val="01E0" w:firstRow="1" w:lastRow="1" w:firstColumn="1" w:lastColumn="1" w:noHBand="0" w:noVBand="0"/>
      </w:tblPr>
      <w:tblGrid>
        <w:gridCol w:w="3119"/>
        <w:gridCol w:w="2977"/>
        <w:gridCol w:w="3402"/>
      </w:tblGrid>
      <w:tr w:rsidR="00102D33" w:rsidRPr="00A60891" w:rsidTr="00FC1372">
        <w:trPr>
          <w:trHeight w:val="548"/>
        </w:trPr>
        <w:tc>
          <w:tcPr>
            <w:tcW w:w="3119" w:type="dxa"/>
          </w:tcPr>
          <w:p w:rsidR="00102D33" w:rsidRPr="00A60891" w:rsidRDefault="005E3961" w:rsidP="00FC1372">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ПРИНЦИПАЛ</w:t>
            </w:r>
            <w:r w:rsidR="00102D33" w:rsidRPr="00A60891">
              <w:rPr>
                <w:rFonts w:ascii="Times New Roman" w:eastAsia="Times New Roman" w:hAnsi="Times New Roman"/>
                <w:b/>
                <w:sz w:val="24"/>
                <w:szCs w:val="24"/>
              </w:rPr>
              <w:t>:</w:t>
            </w:r>
          </w:p>
        </w:tc>
        <w:tc>
          <w:tcPr>
            <w:tcW w:w="2977" w:type="dxa"/>
          </w:tcPr>
          <w:p w:rsidR="00102D33" w:rsidRPr="00A60891" w:rsidRDefault="005E3961" w:rsidP="00FC1372">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ГАРАНТ</w:t>
            </w:r>
            <w:r w:rsidR="00102D33" w:rsidRPr="00A60891">
              <w:rPr>
                <w:rFonts w:ascii="Times New Roman" w:eastAsia="Times New Roman" w:hAnsi="Times New Roman"/>
                <w:b/>
                <w:sz w:val="24"/>
                <w:szCs w:val="24"/>
              </w:rPr>
              <w:t>:</w:t>
            </w:r>
          </w:p>
        </w:tc>
        <w:tc>
          <w:tcPr>
            <w:tcW w:w="3402" w:type="dxa"/>
          </w:tcPr>
          <w:p w:rsidR="00102D33" w:rsidRPr="00A60891" w:rsidRDefault="00102D33" w:rsidP="00FC1372">
            <w:pPr>
              <w:spacing w:after="0" w:line="240" w:lineRule="auto"/>
              <w:ind w:right="316"/>
              <w:jc w:val="both"/>
              <w:outlineLvl w:val="0"/>
              <w:rPr>
                <w:rFonts w:ascii="Times New Roman" w:eastAsia="Times New Roman" w:hAnsi="Times New Roman"/>
                <w:b/>
                <w:sz w:val="24"/>
                <w:szCs w:val="24"/>
              </w:rPr>
            </w:pPr>
            <w:r w:rsidRPr="00A60891">
              <w:rPr>
                <w:rFonts w:ascii="Times New Roman" w:eastAsia="Times New Roman" w:hAnsi="Times New Roman"/>
                <w:b/>
                <w:sz w:val="24"/>
                <w:szCs w:val="24"/>
              </w:rPr>
              <w:t>ПОРУЧИТЕЛЬ:</w:t>
            </w:r>
          </w:p>
          <w:p w:rsidR="00102D33" w:rsidRPr="00A60891" w:rsidRDefault="00102D33" w:rsidP="00FC1372">
            <w:pPr>
              <w:spacing w:after="0" w:line="240" w:lineRule="auto"/>
              <w:ind w:right="316"/>
              <w:jc w:val="both"/>
              <w:outlineLvl w:val="0"/>
              <w:rPr>
                <w:rFonts w:ascii="Times New Roman" w:eastAsia="Times New Roman" w:hAnsi="Times New Roman"/>
                <w:b/>
                <w:sz w:val="24"/>
                <w:szCs w:val="24"/>
              </w:rPr>
            </w:pPr>
            <w:r w:rsidRPr="00A60891">
              <w:rPr>
                <w:rFonts w:ascii="Times New Roman" w:eastAsia="Times New Roman" w:hAnsi="Times New Roman"/>
                <w:b/>
                <w:bCs/>
                <w:sz w:val="24"/>
                <w:szCs w:val="24"/>
              </w:rPr>
              <w:t>Гарантийный Фонд развития предпринимательства Камчатского края</w:t>
            </w:r>
          </w:p>
        </w:tc>
      </w:tr>
      <w:tr w:rsidR="00102D33" w:rsidRPr="00A60891" w:rsidTr="00FC1372">
        <w:trPr>
          <w:trHeight w:val="80"/>
        </w:trPr>
        <w:tc>
          <w:tcPr>
            <w:tcW w:w="3119" w:type="dxa"/>
          </w:tcPr>
          <w:p w:rsidR="00102D33" w:rsidRPr="00A60891" w:rsidRDefault="00102D33" w:rsidP="00FC1372">
            <w:pPr>
              <w:spacing w:after="0" w:line="240" w:lineRule="auto"/>
              <w:outlineLvl w:val="0"/>
              <w:rPr>
                <w:rFonts w:ascii="Times New Roman" w:eastAsia="Times New Roman" w:hAnsi="Times New Roman"/>
                <w:sz w:val="24"/>
                <w:szCs w:val="24"/>
              </w:rPr>
            </w:pPr>
          </w:p>
          <w:p w:rsidR="00102D33" w:rsidRPr="00A60891" w:rsidRDefault="00102D33" w:rsidP="00FC1372">
            <w:pPr>
              <w:spacing w:after="0" w:line="240" w:lineRule="auto"/>
              <w:outlineLvl w:val="0"/>
              <w:rPr>
                <w:rFonts w:ascii="Times New Roman" w:eastAsia="Times New Roman" w:hAnsi="Times New Roman"/>
                <w:sz w:val="24"/>
                <w:szCs w:val="24"/>
              </w:rPr>
            </w:pPr>
            <w:r w:rsidRPr="00A60891">
              <w:rPr>
                <w:rFonts w:ascii="Times New Roman" w:eastAsia="Times New Roman" w:hAnsi="Times New Roman"/>
                <w:sz w:val="24"/>
                <w:szCs w:val="24"/>
              </w:rPr>
              <w:t>ОГРН ______________</w:t>
            </w:r>
          </w:p>
          <w:p w:rsidR="00102D33" w:rsidRPr="00A60891" w:rsidRDefault="00102D33" w:rsidP="00FC1372">
            <w:pPr>
              <w:spacing w:after="0" w:line="240" w:lineRule="auto"/>
              <w:outlineLvl w:val="0"/>
              <w:rPr>
                <w:rFonts w:ascii="Times New Roman" w:eastAsia="Times New Roman" w:hAnsi="Times New Roman"/>
                <w:sz w:val="24"/>
                <w:szCs w:val="24"/>
              </w:rPr>
            </w:pPr>
            <w:r w:rsidRPr="00A60891">
              <w:rPr>
                <w:rFonts w:ascii="Times New Roman" w:eastAsia="Times New Roman" w:hAnsi="Times New Roman"/>
                <w:sz w:val="24"/>
                <w:szCs w:val="24"/>
              </w:rPr>
              <w:t>ИНН/КПП ______________________</w:t>
            </w:r>
          </w:p>
          <w:p w:rsidR="00102D33" w:rsidRPr="00A60891" w:rsidRDefault="00102D33" w:rsidP="00FC1372">
            <w:pPr>
              <w:spacing w:after="0" w:line="240" w:lineRule="auto"/>
              <w:outlineLvl w:val="0"/>
              <w:rPr>
                <w:rFonts w:ascii="Times New Roman" w:eastAsia="Times New Roman" w:hAnsi="Times New Roman"/>
                <w:sz w:val="24"/>
                <w:szCs w:val="24"/>
              </w:rPr>
            </w:pPr>
            <w:r w:rsidRPr="00A60891">
              <w:rPr>
                <w:rFonts w:ascii="Times New Roman" w:eastAsia="Times New Roman" w:hAnsi="Times New Roman"/>
                <w:sz w:val="24"/>
                <w:szCs w:val="24"/>
              </w:rPr>
              <w:t xml:space="preserve">Место нахождения: </w:t>
            </w:r>
          </w:p>
          <w:p w:rsidR="00102D33" w:rsidRPr="00A60891" w:rsidRDefault="00102D33" w:rsidP="00FC1372">
            <w:pPr>
              <w:spacing w:after="0" w:line="240" w:lineRule="auto"/>
              <w:outlineLvl w:val="0"/>
              <w:rPr>
                <w:rFonts w:ascii="Times New Roman" w:eastAsia="Times New Roman" w:hAnsi="Times New Roman"/>
                <w:sz w:val="24"/>
                <w:szCs w:val="24"/>
              </w:rPr>
            </w:pPr>
            <w:r w:rsidRPr="00A60891">
              <w:rPr>
                <w:rFonts w:ascii="Times New Roman" w:eastAsia="Times New Roman" w:hAnsi="Times New Roman"/>
                <w:sz w:val="24"/>
                <w:szCs w:val="24"/>
              </w:rPr>
              <w:t>___________________</w:t>
            </w:r>
          </w:p>
          <w:p w:rsidR="00102D33" w:rsidRPr="00A60891" w:rsidRDefault="00102D33" w:rsidP="00FC1372">
            <w:pPr>
              <w:spacing w:after="0" w:line="240" w:lineRule="auto"/>
              <w:outlineLvl w:val="0"/>
              <w:rPr>
                <w:rFonts w:ascii="Times New Roman" w:eastAsia="Times New Roman" w:hAnsi="Times New Roman"/>
                <w:sz w:val="24"/>
                <w:szCs w:val="24"/>
              </w:rPr>
            </w:pPr>
            <w:r w:rsidRPr="00A60891">
              <w:rPr>
                <w:rFonts w:ascii="Times New Roman" w:eastAsia="Times New Roman" w:hAnsi="Times New Roman"/>
                <w:sz w:val="24"/>
                <w:szCs w:val="24"/>
              </w:rPr>
              <w:t>Почтовый адрес:</w:t>
            </w:r>
          </w:p>
          <w:p w:rsidR="00102D33" w:rsidRPr="00A60891" w:rsidRDefault="00102D33" w:rsidP="00FC1372">
            <w:pPr>
              <w:spacing w:after="0" w:line="240" w:lineRule="auto"/>
              <w:outlineLvl w:val="0"/>
              <w:rPr>
                <w:rFonts w:ascii="Times New Roman" w:eastAsia="Times New Roman" w:hAnsi="Times New Roman"/>
                <w:sz w:val="24"/>
                <w:szCs w:val="24"/>
              </w:rPr>
            </w:pPr>
            <w:r w:rsidRPr="00A60891">
              <w:rPr>
                <w:rFonts w:ascii="Times New Roman" w:eastAsia="Times New Roman" w:hAnsi="Times New Roman"/>
                <w:sz w:val="24"/>
                <w:szCs w:val="24"/>
              </w:rPr>
              <w:t xml:space="preserve">__________________ </w:t>
            </w:r>
          </w:p>
          <w:p w:rsidR="00102D33" w:rsidRPr="00A60891" w:rsidRDefault="00102D33" w:rsidP="00FC1372">
            <w:pPr>
              <w:spacing w:after="0" w:line="240" w:lineRule="auto"/>
              <w:outlineLvl w:val="0"/>
              <w:rPr>
                <w:rFonts w:ascii="Times New Roman" w:eastAsia="Times New Roman" w:hAnsi="Times New Roman"/>
                <w:sz w:val="24"/>
                <w:szCs w:val="24"/>
              </w:rPr>
            </w:pPr>
            <w:r w:rsidRPr="00A60891">
              <w:rPr>
                <w:rFonts w:ascii="Times New Roman" w:eastAsia="Times New Roman" w:hAnsi="Times New Roman"/>
                <w:sz w:val="24"/>
                <w:szCs w:val="24"/>
              </w:rPr>
              <w:t>Расчетный счет №</w:t>
            </w:r>
          </w:p>
          <w:p w:rsidR="00102D33" w:rsidRPr="00A60891" w:rsidRDefault="00102D33" w:rsidP="00FC1372">
            <w:pPr>
              <w:spacing w:after="0" w:line="240" w:lineRule="auto"/>
              <w:outlineLvl w:val="0"/>
              <w:rPr>
                <w:rFonts w:ascii="Times New Roman" w:eastAsia="Times New Roman" w:hAnsi="Times New Roman"/>
                <w:sz w:val="24"/>
                <w:szCs w:val="24"/>
              </w:rPr>
            </w:pPr>
            <w:r w:rsidRPr="00A60891">
              <w:rPr>
                <w:rFonts w:ascii="Times New Roman" w:eastAsia="Times New Roman" w:hAnsi="Times New Roman"/>
                <w:sz w:val="24"/>
                <w:szCs w:val="24"/>
              </w:rPr>
              <w:t>___________________</w:t>
            </w:r>
          </w:p>
          <w:p w:rsidR="00102D33" w:rsidRPr="00A60891" w:rsidRDefault="00102D33" w:rsidP="00FC1372">
            <w:pPr>
              <w:spacing w:after="0" w:line="240" w:lineRule="auto"/>
              <w:outlineLvl w:val="0"/>
              <w:rPr>
                <w:rFonts w:ascii="Times New Roman" w:eastAsia="Times New Roman" w:hAnsi="Times New Roman"/>
                <w:sz w:val="24"/>
                <w:szCs w:val="24"/>
              </w:rPr>
            </w:pPr>
            <w:r w:rsidRPr="00A60891">
              <w:rPr>
                <w:rFonts w:ascii="Times New Roman" w:eastAsia="Times New Roman" w:hAnsi="Times New Roman"/>
                <w:sz w:val="24"/>
                <w:szCs w:val="24"/>
              </w:rPr>
              <w:t xml:space="preserve">в __________________ </w:t>
            </w:r>
          </w:p>
          <w:p w:rsidR="00102D33" w:rsidRPr="00A60891" w:rsidRDefault="00102D33" w:rsidP="00FC1372">
            <w:pPr>
              <w:spacing w:after="0" w:line="240" w:lineRule="auto"/>
              <w:outlineLvl w:val="0"/>
              <w:rPr>
                <w:rFonts w:ascii="Times New Roman" w:eastAsia="Times New Roman" w:hAnsi="Times New Roman"/>
                <w:sz w:val="24"/>
                <w:szCs w:val="24"/>
              </w:rPr>
            </w:pPr>
            <w:r w:rsidRPr="00A60891">
              <w:rPr>
                <w:rFonts w:ascii="Times New Roman" w:eastAsia="Times New Roman" w:hAnsi="Times New Roman"/>
                <w:sz w:val="24"/>
                <w:szCs w:val="24"/>
              </w:rPr>
              <w:t>к/с ________________</w:t>
            </w:r>
          </w:p>
          <w:p w:rsidR="00102D33" w:rsidRPr="00A60891" w:rsidRDefault="00102D33" w:rsidP="00FC1372">
            <w:pPr>
              <w:spacing w:after="0" w:line="240" w:lineRule="auto"/>
              <w:rPr>
                <w:rFonts w:ascii="Times New Roman" w:eastAsia="Times New Roman" w:hAnsi="Times New Roman"/>
                <w:sz w:val="24"/>
                <w:szCs w:val="24"/>
              </w:rPr>
            </w:pPr>
            <w:r w:rsidRPr="00A60891">
              <w:rPr>
                <w:rFonts w:ascii="Times New Roman" w:eastAsia="Times New Roman" w:hAnsi="Times New Roman"/>
                <w:sz w:val="24"/>
                <w:szCs w:val="24"/>
              </w:rPr>
              <w:t>БИК ______________</w:t>
            </w:r>
          </w:p>
          <w:p w:rsidR="00102D33" w:rsidRPr="00A60891" w:rsidRDefault="00102D33" w:rsidP="00FC1372">
            <w:pPr>
              <w:spacing w:after="0" w:line="240" w:lineRule="auto"/>
              <w:jc w:val="both"/>
              <w:outlineLvl w:val="0"/>
              <w:rPr>
                <w:rFonts w:ascii="Times New Roman" w:eastAsia="Times New Roman" w:hAnsi="Times New Roman"/>
                <w:sz w:val="24"/>
                <w:szCs w:val="24"/>
              </w:rPr>
            </w:pPr>
            <w:r w:rsidRPr="00A60891">
              <w:rPr>
                <w:rFonts w:ascii="Times New Roman" w:eastAsia="Times New Roman" w:hAnsi="Times New Roman"/>
                <w:sz w:val="24"/>
                <w:szCs w:val="24"/>
              </w:rPr>
              <w:t>__________________  (_____________)</w:t>
            </w:r>
          </w:p>
          <w:p w:rsidR="00102D33" w:rsidRPr="00A60891" w:rsidRDefault="00102D33" w:rsidP="00FC1372">
            <w:pPr>
              <w:spacing w:after="0" w:line="240" w:lineRule="auto"/>
              <w:rPr>
                <w:rFonts w:ascii="Times New Roman" w:eastAsia="Times New Roman" w:hAnsi="Times New Roman"/>
                <w:sz w:val="24"/>
                <w:szCs w:val="24"/>
              </w:rPr>
            </w:pPr>
            <w:r w:rsidRPr="00A60891">
              <w:rPr>
                <w:rFonts w:ascii="Times New Roman" w:eastAsia="Times New Roman" w:hAnsi="Times New Roman"/>
                <w:sz w:val="24"/>
                <w:szCs w:val="24"/>
              </w:rPr>
              <w:t>М.П.</w:t>
            </w:r>
            <w:r w:rsidRPr="00A60891">
              <w:rPr>
                <w:rFonts w:ascii="Times New Roman" w:eastAsia="Times New Roman" w:hAnsi="Times New Roman"/>
                <w:sz w:val="24"/>
                <w:szCs w:val="24"/>
              </w:rPr>
              <w:tab/>
            </w:r>
            <w:r w:rsidRPr="00A60891">
              <w:rPr>
                <w:rFonts w:ascii="Times New Roman" w:eastAsia="Times New Roman" w:hAnsi="Times New Roman"/>
                <w:sz w:val="24"/>
                <w:szCs w:val="24"/>
              </w:rPr>
              <w:tab/>
            </w:r>
            <w:r w:rsidRPr="00A60891">
              <w:rPr>
                <w:rFonts w:ascii="Times New Roman" w:eastAsia="Times New Roman" w:hAnsi="Times New Roman"/>
                <w:sz w:val="24"/>
                <w:szCs w:val="24"/>
              </w:rPr>
              <w:tab/>
            </w:r>
          </w:p>
        </w:tc>
        <w:tc>
          <w:tcPr>
            <w:tcW w:w="2977" w:type="dxa"/>
          </w:tcPr>
          <w:p w:rsidR="00102D33" w:rsidRPr="00A60891" w:rsidRDefault="00102D33" w:rsidP="00FC1372">
            <w:pPr>
              <w:spacing w:after="0" w:line="240" w:lineRule="auto"/>
              <w:outlineLvl w:val="0"/>
              <w:rPr>
                <w:rFonts w:ascii="Times New Roman" w:eastAsia="Times New Roman" w:hAnsi="Times New Roman"/>
                <w:sz w:val="24"/>
                <w:szCs w:val="24"/>
              </w:rPr>
            </w:pPr>
          </w:p>
          <w:p w:rsidR="00102D33" w:rsidRPr="00A60891" w:rsidRDefault="00102D33" w:rsidP="00FC1372">
            <w:pPr>
              <w:spacing w:after="0" w:line="240" w:lineRule="auto"/>
              <w:outlineLvl w:val="0"/>
              <w:rPr>
                <w:rFonts w:ascii="Times New Roman" w:eastAsia="Times New Roman" w:hAnsi="Times New Roman"/>
                <w:sz w:val="24"/>
                <w:szCs w:val="24"/>
              </w:rPr>
            </w:pPr>
            <w:r w:rsidRPr="00A60891">
              <w:rPr>
                <w:rFonts w:ascii="Times New Roman" w:eastAsia="Times New Roman" w:hAnsi="Times New Roman"/>
                <w:sz w:val="24"/>
                <w:szCs w:val="24"/>
              </w:rPr>
              <w:t>ОГРН ______________</w:t>
            </w:r>
          </w:p>
          <w:p w:rsidR="00102D33" w:rsidRPr="00A60891" w:rsidRDefault="00102D33" w:rsidP="00FC1372">
            <w:pPr>
              <w:spacing w:after="0" w:line="240" w:lineRule="auto"/>
              <w:outlineLvl w:val="0"/>
              <w:rPr>
                <w:rFonts w:ascii="Times New Roman" w:eastAsia="Times New Roman" w:hAnsi="Times New Roman"/>
                <w:sz w:val="24"/>
                <w:szCs w:val="24"/>
              </w:rPr>
            </w:pPr>
            <w:r w:rsidRPr="00A60891">
              <w:rPr>
                <w:rFonts w:ascii="Times New Roman" w:eastAsia="Times New Roman" w:hAnsi="Times New Roman"/>
                <w:sz w:val="24"/>
                <w:szCs w:val="24"/>
              </w:rPr>
              <w:t>ИНН/КПП _____________________</w:t>
            </w:r>
          </w:p>
          <w:p w:rsidR="00102D33" w:rsidRPr="00A60891" w:rsidRDefault="00102D33" w:rsidP="00FC1372">
            <w:pPr>
              <w:spacing w:after="0" w:line="240" w:lineRule="auto"/>
              <w:outlineLvl w:val="0"/>
              <w:rPr>
                <w:rFonts w:ascii="Times New Roman" w:eastAsia="Times New Roman" w:hAnsi="Times New Roman"/>
                <w:sz w:val="24"/>
                <w:szCs w:val="24"/>
              </w:rPr>
            </w:pPr>
            <w:r w:rsidRPr="00A60891">
              <w:rPr>
                <w:rFonts w:ascii="Times New Roman" w:eastAsia="Times New Roman" w:hAnsi="Times New Roman"/>
                <w:sz w:val="24"/>
                <w:szCs w:val="24"/>
              </w:rPr>
              <w:t xml:space="preserve">Место нахождения: </w:t>
            </w:r>
          </w:p>
          <w:p w:rsidR="00102D33" w:rsidRPr="00A60891" w:rsidRDefault="00102D33" w:rsidP="00FC1372">
            <w:pPr>
              <w:spacing w:after="0" w:line="240" w:lineRule="auto"/>
              <w:outlineLvl w:val="0"/>
              <w:rPr>
                <w:rFonts w:ascii="Times New Roman" w:eastAsia="Times New Roman" w:hAnsi="Times New Roman"/>
                <w:sz w:val="24"/>
                <w:szCs w:val="24"/>
              </w:rPr>
            </w:pPr>
            <w:r w:rsidRPr="00A60891">
              <w:rPr>
                <w:rFonts w:ascii="Times New Roman" w:eastAsia="Times New Roman" w:hAnsi="Times New Roman"/>
                <w:sz w:val="24"/>
                <w:szCs w:val="24"/>
              </w:rPr>
              <w:t>___________________</w:t>
            </w:r>
          </w:p>
          <w:p w:rsidR="00102D33" w:rsidRPr="00A60891" w:rsidRDefault="00102D33" w:rsidP="00FC1372">
            <w:pPr>
              <w:spacing w:after="0" w:line="240" w:lineRule="auto"/>
              <w:outlineLvl w:val="0"/>
              <w:rPr>
                <w:rFonts w:ascii="Times New Roman" w:eastAsia="Times New Roman" w:hAnsi="Times New Roman"/>
                <w:sz w:val="24"/>
                <w:szCs w:val="24"/>
              </w:rPr>
            </w:pPr>
            <w:r w:rsidRPr="00A60891">
              <w:rPr>
                <w:rFonts w:ascii="Times New Roman" w:eastAsia="Times New Roman" w:hAnsi="Times New Roman"/>
                <w:sz w:val="24"/>
                <w:szCs w:val="24"/>
              </w:rPr>
              <w:t>Почтовый адрес:</w:t>
            </w:r>
          </w:p>
          <w:p w:rsidR="00102D33" w:rsidRPr="00A60891" w:rsidRDefault="00102D33" w:rsidP="00FC1372">
            <w:pPr>
              <w:spacing w:after="0" w:line="240" w:lineRule="auto"/>
              <w:outlineLvl w:val="0"/>
              <w:rPr>
                <w:rFonts w:ascii="Times New Roman" w:eastAsia="Times New Roman" w:hAnsi="Times New Roman"/>
                <w:sz w:val="24"/>
                <w:szCs w:val="24"/>
              </w:rPr>
            </w:pPr>
            <w:r w:rsidRPr="00A60891">
              <w:rPr>
                <w:rFonts w:ascii="Times New Roman" w:eastAsia="Times New Roman" w:hAnsi="Times New Roman"/>
                <w:sz w:val="24"/>
                <w:szCs w:val="24"/>
              </w:rPr>
              <w:t xml:space="preserve">__________________ </w:t>
            </w:r>
          </w:p>
          <w:p w:rsidR="00102D33" w:rsidRPr="00A60891" w:rsidRDefault="00102D33" w:rsidP="00FC1372">
            <w:pPr>
              <w:spacing w:after="0" w:line="240" w:lineRule="auto"/>
              <w:outlineLvl w:val="0"/>
              <w:rPr>
                <w:rFonts w:ascii="Times New Roman" w:eastAsia="Times New Roman" w:hAnsi="Times New Roman"/>
                <w:sz w:val="24"/>
                <w:szCs w:val="24"/>
              </w:rPr>
            </w:pPr>
            <w:r w:rsidRPr="00A60891">
              <w:rPr>
                <w:rFonts w:ascii="Times New Roman" w:eastAsia="Times New Roman" w:hAnsi="Times New Roman"/>
                <w:sz w:val="24"/>
                <w:szCs w:val="24"/>
              </w:rPr>
              <w:t>Расчетный счет №</w:t>
            </w:r>
          </w:p>
          <w:p w:rsidR="00102D33" w:rsidRPr="00A60891" w:rsidRDefault="00102D33" w:rsidP="00FC1372">
            <w:pPr>
              <w:spacing w:after="0" w:line="240" w:lineRule="auto"/>
              <w:outlineLvl w:val="0"/>
              <w:rPr>
                <w:rFonts w:ascii="Times New Roman" w:eastAsia="Times New Roman" w:hAnsi="Times New Roman"/>
                <w:sz w:val="24"/>
                <w:szCs w:val="24"/>
              </w:rPr>
            </w:pPr>
            <w:r w:rsidRPr="00A60891">
              <w:rPr>
                <w:rFonts w:ascii="Times New Roman" w:eastAsia="Times New Roman" w:hAnsi="Times New Roman"/>
                <w:sz w:val="24"/>
                <w:szCs w:val="24"/>
              </w:rPr>
              <w:t>___________________</w:t>
            </w:r>
          </w:p>
          <w:p w:rsidR="00102D33" w:rsidRPr="00A60891" w:rsidRDefault="00102D33" w:rsidP="00FC1372">
            <w:pPr>
              <w:spacing w:after="0" w:line="240" w:lineRule="auto"/>
              <w:outlineLvl w:val="0"/>
              <w:rPr>
                <w:rFonts w:ascii="Times New Roman" w:eastAsia="Times New Roman" w:hAnsi="Times New Roman"/>
                <w:sz w:val="24"/>
                <w:szCs w:val="24"/>
              </w:rPr>
            </w:pPr>
            <w:r w:rsidRPr="00A60891">
              <w:rPr>
                <w:rFonts w:ascii="Times New Roman" w:eastAsia="Times New Roman" w:hAnsi="Times New Roman"/>
                <w:sz w:val="24"/>
                <w:szCs w:val="24"/>
              </w:rPr>
              <w:t xml:space="preserve">в __________________ </w:t>
            </w:r>
          </w:p>
          <w:p w:rsidR="00102D33" w:rsidRPr="00A60891" w:rsidRDefault="00102D33" w:rsidP="00FC1372">
            <w:pPr>
              <w:spacing w:after="0" w:line="240" w:lineRule="auto"/>
              <w:outlineLvl w:val="0"/>
              <w:rPr>
                <w:rFonts w:ascii="Times New Roman" w:eastAsia="Times New Roman" w:hAnsi="Times New Roman"/>
                <w:sz w:val="24"/>
                <w:szCs w:val="24"/>
              </w:rPr>
            </w:pPr>
            <w:r w:rsidRPr="00A60891">
              <w:rPr>
                <w:rFonts w:ascii="Times New Roman" w:eastAsia="Times New Roman" w:hAnsi="Times New Roman"/>
                <w:sz w:val="24"/>
                <w:szCs w:val="24"/>
              </w:rPr>
              <w:t>к/с ________________</w:t>
            </w:r>
          </w:p>
          <w:p w:rsidR="00102D33" w:rsidRPr="00A60891" w:rsidRDefault="00102D33" w:rsidP="00FC1372">
            <w:pPr>
              <w:spacing w:after="0" w:line="240" w:lineRule="auto"/>
              <w:rPr>
                <w:rFonts w:ascii="Times New Roman" w:eastAsia="Times New Roman" w:hAnsi="Times New Roman"/>
                <w:sz w:val="24"/>
                <w:szCs w:val="24"/>
              </w:rPr>
            </w:pPr>
            <w:r w:rsidRPr="00A60891">
              <w:rPr>
                <w:rFonts w:ascii="Times New Roman" w:eastAsia="Times New Roman" w:hAnsi="Times New Roman"/>
                <w:sz w:val="24"/>
                <w:szCs w:val="24"/>
              </w:rPr>
              <w:t>БИК ______________</w:t>
            </w:r>
          </w:p>
          <w:p w:rsidR="00102D33" w:rsidRPr="00A60891" w:rsidRDefault="00102D33" w:rsidP="00FC1372">
            <w:pPr>
              <w:spacing w:after="0" w:line="240" w:lineRule="auto"/>
              <w:jc w:val="both"/>
              <w:outlineLvl w:val="0"/>
              <w:rPr>
                <w:rFonts w:ascii="Times New Roman" w:eastAsia="Times New Roman" w:hAnsi="Times New Roman"/>
                <w:sz w:val="24"/>
                <w:szCs w:val="24"/>
              </w:rPr>
            </w:pPr>
            <w:r w:rsidRPr="00A60891">
              <w:rPr>
                <w:rFonts w:ascii="Times New Roman" w:eastAsia="Times New Roman" w:hAnsi="Times New Roman"/>
                <w:sz w:val="24"/>
                <w:szCs w:val="24"/>
              </w:rPr>
              <w:t>________________ (______________)</w:t>
            </w:r>
          </w:p>
          <w:p w:rsidR="00102D33" w:rsidRPr="00A60891" w:rsidRDefault="00102D33" w:rsidP="00FC1372">
            <w:pPr>
              <w:spacing w:after="0" w:line="240" w:lineRule="auto"/>
              <w:rPr>
                <w:rFonts w:ascii="Times New Roman" w:eastAsia="Times New Roman" w:hAnsi="Times New Roman"/>
                <w:sz w:val="24"/>
                <w:szCs w:val="24"/>
              </w:rPr>
            </w:pPr>
            <w:r w:rsidRPr="00A60891">
              <w:rPr>
                <w:rFonts w:ascii="Times New Roman" w:eastAsia="Times New Roman" w:hAnsi="Times New Roman"/>
                <w:sz w:val="24"/>
                <w:szCs w:val="24"/>
              </w:rPr>
              <w:t>М.П.</w:t>
            </w:r>
            <w:r w:rsidRPr="00A60891">
              <w:rPr>
                <w:rFonts w:ascii="Times New Roman" w:eastAsia="Times New Roman" w:hAnsi="Times New Roman"/>
                <w:sz w:val="24"/>
                <w:szCs w:val="24"/>
              </w:rPr>
              <w:tab/>
            </w:r>
          </w:p>
        </w:tc>
        <w:tc>
          <w:tcPr>
            <w:tcW w:w="3402" w:type="dxa"/>
          </w:tcPr>
          <w:p w:rsidR="00102D33" w:rsidRPr="00A60891" w:rsidRDefault="00102D33" w:rsidP="00FC1372">
            <w:pPr>
              <w:overflowPunct w:val="0"/>
              <w:spacing w:after="0" w:line="240" w:lineRule="auto"/>
              <w:ind w:right="316"/>
              <w:jc w:val="both"/>
              <w:textAlignment w:val="baseline"/>
              <w:rPr>
                <w:rFonts w:ascii="Times New Roman" w:eastAsia="Times New Roman" w:hAnsi="Times New Roman"/>
                <w:sz w:val="24"/>
                <w:szCs w:val="24"/>
              </w:rPr>
            </w:pPr>
          </w:p>
          <w:p w:rsidR="00102D33" w:rsidRPr="00A60891" w:rsidRDefault="00102D33" w:rsidP="00FC1372">
            <w:pPr>
              <w:overflowPunct w:val="0"/>
              <w:spacing w:after="0" w:line="240" w:lineRule="auto"/>
              <w:ind w:right="316"/>
              <w:jc w:val="both"/>
              <w:textAlignment w:val="baseline"/>
              <w:rPr>
                <w:rFonts w:ascii="Times New Roman" w:eastAsia="Times New Roman" w:hAnsi="Times New Roman"/>
                <w:sz w:val="24"/>
                <w:szCs w:val="24"/>
              </w:rPr>
            </w:pPr>
            <w:r w:rsidRPr="00A60891">
              <w:rPr>
                <w:rFonts w:ascii="Times New Roman" w:eastAsia="Times New Roman" w:hAnsi="Times New Roman"/>
                <w:sz w:val="24"/>
                <w:szCs w:val="24"/>
              </w:rPr>
              <w:t>ОГРН 1104100000861</w:t>
            </w:r>
          </w:p>
          <w:p w:rsidR="00102D33" w:rsidRPr="00A60891" w:rsidRDefault="00102D33" w:rsidP="00FC1372">
            <w:pPr>
              <w:overflowPunct w:val="0"/>
              <w:spacing w:after="0" w:line="240" w:lineRule="auto"/>
              <w:ind w:right="316"/>
              <w:jc w:val="both"/>
              <w:textAlignment w:val="baseline"/>
              <w:rPr>
                <w:rFonts w:ascii="Times New Roman" w:eastAsia="Times New Roman" w:hAnsi="Times New Roman"/>
                <w:sz w:val="24"/>
                <w:szCs w:val="24"/>
              </w:rPr>
            </w:pPr>
            <w:r w:rsidRPr="00A60891">
              <w:rPr>
                <w:rFonts w:ascii="Times New Roman" w:eastAsia="Times New Roman" w:hAnsi="Times New Roman"/>
                <w:sz w:val="24"/>
                <w:szCs w:val="24"/>
              </w:rPr>
              <w:t xml:space="preserve">ИНН 4101141534 </w:t>
            </w:r>
          </w:p>
          <w:p w:rsidR="00102D33" w:rsidRPr="00A60891" w:rsidRDefault="00102D33" w:rsidP="00FC1372">
            <w:pPr>
              <w:overflowPunct w:val="0"/>
              <w:spacing w:after="0" w:line="240" w:lineRule="auto"/>
              <w:ind w:right="316"/>
              <w:jc w:val="both"/>
              <w:textAlignment w:val="baseline"/>
              <w:rPr>
                <w:rFonts w:ascii="Times New Roman" w:eastAsia="Times New Roman" w:hAnsi="Times New Roman"/>
                <w:sz w:val="24"/>
                <w:szCs w:val="24"/>
              </w:rPr>
            </w:pPr>
            <w:r w:rsidRPr="00A60891">
              <w:rPr>
                <w:rFonts w:ascii="Times New Roman" w:eastAsia="Times New Roman" w:hAnsi="Times New Roman"/>
                <w:sz w:val="24"/>
                <w:szCs w:val="24"/>
              </w:rPr>
              <w:t>КПП 410101001</w:t>
            </w:r>
          </w:p>
          <w:p w:rsidR="00102D33" w:rsidRPr="00A60891" w:rsidRDefault="00102D33" w:rsidP="00FC1372">
            <w:pPr>
              <w:tabs>
                <w:tab w:val="left" w:pos="3152"/>
              </w:tabs>
              <w:overflowPunct w:val="0"/>
              <w:spacing w:after="0" w:line="240" w:lineRule="auto"/>
              <w:ind w:right="316"/>
              <w:jc w:val="both"/>
              <w:textAlignment w:val="baseline"/>
              <w:rPr>
                <w:rFonts w:ascii="Times New Roman" w:eastAsia="Times New Roman" w:hAnsi="Times New Roman"/>
                <w:sz w:val="24"/>
                <w:szCs w:val="24"/>
              </w:rPr>
            </w:pPr>
            <w:r w:rsidRPr="00A60891">
              <w:rPr>
                <w:rFonts w:ascii="Times New Roman" w:eastAsia="Times New Roman" w:hAnsi="Times New Roman"/>
                <w:sz w:val="24"/>
                <w:szCs w:val="24"/>
              </w:rPr>
              <w:t xml:space="preserve">Юридический (Почтовый) адрес: 683031, </w:t>
            </w:r>
          </w:p>
          <w:p w:rsidR="00102D33" w:rsidRPr="00A60891" w:rsidRDefault="00102D33" w:rsidP="00FC1372">
            <w:pPr>
              <w:tabs>
                <w:tab w:val="left" w:pos="3152"/>
              </w:tabs>
              <w:overflowPunct w:val="0"/>
              <w:spacing w:after="0" w:line="240" w:lineRule="auto"/>
              <w:ind w:right="316"/>
              <w:jc w:val="both"/>
              <w:textAlignment w:val="baseline"/>
              <w:rPr>
                <w:rFonts w:ascii="Times New Roman" w:eastAsia="Times New Roman" w:hAnsi="Times New Roman"/>
                <w:sz w:val="24"/>
                <w:szCs w:val="24"/>
              </w:rPr>
            </w:pPr>
            <w:r w:rsidRPr="00A60891">
              <w:rPr>
                <w:rFonts w:ascii="Times New Roman" w:eastAsia="Times New Roman" w:hAnsi="Times New Roman"/>
                <w:sz w:val="24"/>
                <w:szCs w:val="24"/>
              </w:rPr>
              <w:t>г. Петропавловск-Камчатский, пр. Карла Маркса, д. 23, оф. 502</w:t>
            </w:r>
          </w:p>
          <w:p w:rsidR="00102D33" w:rsidRPr="00A60891" w:rsidRDefault="00102D33" w:rsidP="00FC1372">
            <w:pPr>
              <w:overflowPunct w:val="0"/>
              <w:spacing w:after="0" w:line="240" w:lineRule="auto"/>
              <w:ind w:right="316"/>
              <w:jc w:val="both"/>
              <w:textAlignment w:val="baseline"/>
              <w:rPr>
                <w:rFonts w:ascii="Times New Roman" w:eastAsia="Times New Roman" w:hAnsi="Times New Roman"/>
                <w:sz w:val="24"/>
                <w:szCs w:val="24"/>
              </w:rPr>
            </w:pPr>
            <w:r w:rsidRPr="00A60891">
              <w:rPr>
                <w:rFonts w:ascii="Times New Roman" w:eastAsia="Times New Roman" w:hAnsi="Times New Roman"/>
                <w:sz w:val="24"/>
                <w:szCs w:val="24"/>
              </w:rPr>
              <w:t>т/факс (8-415-2) 41-05-83</w:t>
            </w:r>
          </w:p>
          <w:p w:rsidR="00102D33" w:rsidRPr="00A60891" w:rsidRDefault="00102D33" w:rsidP="00FC1372">
            <w:pPr>
              <w:spacing w:after="0" w:line="240" w:lineRule="auto"/>
              <w:ind w:right="316"/>
              <w:jc w:val="both"/>
              <w:rPr>
                <w:rFonts w:ascii="Times New Roman" w:eastAsia="Times New Roman" w:hAnsi="Times New Roman"/>
                <w:color w:val="000000"/>
                <w:sz w:val="24"/>
                <w:szCs w:val="24"/>
              </w:rPr>
            </w:pPr>
            <w:r w:rsidRPr="00A60891">
              <w:rPr>
                <w:rFonts w:ascii="Times New Roman" w:eastAsia="Times New Roman" w:hAnsi="Times New Roman"/>
                <w:color w:val="000000"/>
                <w:sz w:val="24"/>
                <w:szCs w:val="24"/>
              </w:rPr>
              <w:t>№ 40701810336170000008 в Северо-Восточном отделении № 8645 ПАО Сбербанк в г. Магадане</w:t>
            </w:r>
          </w:p>
          <w:p w:rsidR="00102D33" w:rsidRPr="00A60891" w:rsidRDefault="00102D33" w:rsidP="00FC1372">
            <w:pPr>
              <w:spacing w:after="0" w:line="240" w:lineRule="auto"/>
              <w:ind w:right="316"/>
              <w:jc w:val="both"/>
              <w:rPr>
                <w:rFonts w:ascii="Times New Roman" w:eastAsia="Times New Roman" w:hAnsi="Times New Roman"/>
                <w:color w:val="000000"/>
                <w:sz w:val="24"/>
                <w:szCs w:val="24"/>
              </w:rPr>
            </w:pPr>
            <w:r w:rsidRPr="00A60891">
              <w:rPr>
                <w:rFonts w:ascii="Times New Roman" w:eastAsia="Times New Roman" w:hAnsi="Times New Roman"/>
                <w:color w:val="000000"/>
                <w:sz w:val="24"/>
                <w:szCs w:val="24"/>
              </w:rPr>
              <w:t>(БИК 044442607, Кор/счет 30101810300000000607</w:t>
            </w:r>
          </w:p>
          <w:p w:rsidR="00102D33" w:rsidRPr="00A60891" w:rsidRDefault="00102D33" w:rsidP="00FC1372">
            <w:pPr>
              <w:spacing w:after="0" w:line="240" w:lineRule="auto"/>
              <w:ind w:right="316"/>
              <w:jc w:val="both"/>
              <w:rPr>
                <w:rFonts w:ascii="Times New Roman" w:eastAsia="Times New Roman" w:hAnsi="Times New Roman"/>
                <w:b/>
                <w:sz w:val="24"/>
                <w:szCs w:val="24"/>
              </w:rPr>
            </w:pPr>
          </w:p>
          <w:p w:rsidR="00102D33" w:rsidRPr="00A60891" w:rsidRDefault="00102D33" w:rsidP="00FC1372">
            <w:pPr>
              <w:spacing w:after="0" w:line="240" w:lineRule="auto"/>
              <w:ind w:right="316"/>
              <w:jc w:val="both"/>
              <w:rPr>
                <w:rFonts w:ascii="Times New Roman" w:eastAsia="Times New Roman" w:hAnsi="Times New Roman"/>
                <w:b/>
                <w:sz w:val="24"/>
                <w:szCs w:val="24"/>
              </w:rPr>
            </w:pPr>
            <w:r w:rsidRPr="00A60891">
              <w:rPr>
                <w:rFonts w:ascii="Times New Roman" w:eastAsia="Times New Roman" w:hAnsi="Times New Roman"/>
                <w:b/>
                <w:sz w:val="24"/>
                <w:szCs w:val="24"/>
              </w:rPr>
              <w:t>Директор</w:t>
            </w:r>
          </w:p>
          <w:p w:rsidR="00102D33" w:rsidRPr="00A60891" w:rsidRDefault="00102D33" w:rsidP="00FC1372">
            <w:pPr>
              <w:spacing w:after="0" w:line="240" w:lineRule="auto"/>
              <w:ind w:right="316"/>
              <w:jc w:val="both"/>
              <w:rPr>
                <w:rFonts w:ascii="Times New Roman" w:eastAsia="Times New Roman" w:hAnsi="Times New Roman"/>
                <w:b/>
                <w:sz w:val="24"/>
                <w:szCs w:val="24"/>
              </w:rPr>
            </w:pPr>
          </w:p>
          <w:p w:rsidR="00102D33" w:rsidRPr="00A60891" w:rsidRDefault="00102D33" w:rsidP="00FC1372">
            <w:pPr>
              <w:spacing w:after="0" w:line="240" w:lineRule="auto"/>
              <w:ind w:right="316"/>
              <w:jc w:val="both"/>
              <w:rPr>
                <w:rFonts w:ascii="Times New Roman" w:eastAsia="Times New Roman" w:hAnsi="Times New Roman"/>
                <w:b/>
                <w:sz w:val="24"/>
                <w:szCs w:val="24"/>
              </w:rPr>
            </w:pPr>
            <w:r w:rsidRPr="00A60891">
              <w:rPr>
                <w:rFonts w:ascii="Times New Roman" w:eastAsia="Times New Roman" w:hAnsi="Times New Roman"/>
                <w:b/>
                <w:sz w:val="24"/>
                <w:szCs w:val="24"/>
              </w:rPr>
              <w:t xml:space="preserve">__________ </w:t>
            </w:r>
          </w:p>
          <w:p w:rsidR="00102D33" w:rsidRPr="00A60891" w:rsidRDefault="00102D33" w:rsidP="00FC1372">
            <w:pPr>
              <w:spacing w:after="0" w:line="240" w:lineRule="auto"/>
              <w:ind w:right="316"/>
              <w:jc w:val="both"/>
              <w:rPr>
                <w:rFonts w:ascii="Times New Roman" w:eastAsia="Times New Roman" w:hAnsi="Times New Roman"/>
                <w:b/>
                <w:sz w:val="24"/>
                <w:szCs w:val="24"/>
              </w:rPr>
            </w:pPr>
            <w:r w:rsidRPr="00A60891">
              <w:rPr>
                <w:rFonts w:ascii="Times New Roman" w:eastAsia="Times New Roman" w:hAnsi="Times New Roman"/>
                <w:b/>
                <w:sz w:val="24"/>
                <w:szCs w:val="24"/>
              </w:rPr>
              <w:t>М.П.</w:t>
            </w:r>
          </w:p>
          <w:p w:rsidR="00102D33" w:rsidRPr="00A60891" w:rsidRDefault="00102D33" w:rsidP="00FC1372">
            <w:pPr>
              <w:spacing w:after="0" w:line="240" w:lineRule="auto"/>
              <w:ind w:right="316"/>
              <w:jc w:val="both"/>
              <w:rPr>
                <w:rFonts w:ascii="Times New Roman" w:eastAsia="Times New Roman" w:hAnsi="Times New Roman"/>
                <w:sz w:val="24"/>
                <w:szCs w:val="24"/>
              </w:rPr>
            </w:pPr>
          </w:p>
        </w:tc>
      </w:tr>
    </w:tbl>
    <w:p w:rsidR="00102D33" w:rsidRPr="00A60891" w:rsidRDefault="00102D33" w:rsidP="00102D33">
      <w:pPr>
        <w:tabs>
          <w:tab w:val="left" w:pos="567"/>
          <w:tab w:val="left" w:pos="709"/>
        </w:tabs>
        <w:ind w:firstLine="567"/>
        <w:jc w:val="center"/>
        <w:outlineLvl w:val="0"/>
        <w:rPr>
          <w:rFonts w:ascii="Times New Roman" w:hAnsi="Times New Roman"/>
          <w:b/>
          <w:sz w:val="24"/>
          <w:szCs w:val="24"/>
        </w:rPr>
      </w:pPr>
    </w:p>
    <w:p w:rsidR="00B856CA" w:rsidRPr="00A60891" w:rsidRDefault="00B856CA">
      <w:pPr>
        <w:rPr>
          <w:rFonts w:ascii="Times New Roman" w:hAnsi="Times New Roman"/>
          <w:sz w:val="24"/>
          <w:szCs w:val="24"/>
        </w:rPr>
      </w:pPr>
    </w:p>
    <w:sectPr w:rsidR="00B856CA" w:rsidRPr="00A60891" w:rsidSect="00FC1372">
      <w:pgSz w:w="11906" w:h="16838"/>
      <w:pgMar w:top="284" w:right="850" w:bottom="426"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15AC"/>
    <w:multiLevelType w:val="hybridMultilevel"/>
    <w:tmpl w:val="3C749876"/>
    <w:lvl w:ilvl="0" w:tplc="A10E3DB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E154F"/>
    <w:multiLevelType w:val="hybridMultilevel"/>
    <w:tmpl w:val="5B3ECCC8"/>
    <w:lvl w:ilvl="0" w:tplc="6E2056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B694C25"/>
    <w:multiLevelType w:val="hybridMultilevel"/>
    <w:tmpl w:val="99447568"/>
    <w:lvl w:ilvl="0" w:tplc="0B401622">
      <w:start w:val="1"/>
      <w:numFmt w:val="bullet"/>
      <w:suff w:val="space"/>
      <w:lvlText w:val=""/>
      <w:lvlJc w:val="left"/>
      <w:pPr>
        <w:ind w:left="2487" w:hanging="360"/>
      </w:pPr>
      <w:rPr>
        <w:rFonts w:ascii="Symbol" w:hAnsi="Symbol"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3">
    <w:nsid w:val="52CC20DF"/>
    <w:multiLevelType w:val="hybridMultilevel"/>
    <w:tmpl w:val="9A74BDDA"/>
    <w:lvl w:ilvl="0" w:tplc="91DC41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C401102"/>
    <w:multiLevelType w:val="hybridMultilevel"/>
    <w:tmpl w:val="98E658B0"/>
    <w:lvl w:ilvl="0" w:tplc="BDC6E8DA">
      <w:start w:val="1"/>
      <w:numFmt w:val="bullet"/>
      <w:suff w:val="space"/>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0F"/>
    <w:rsid w:val="0001339C"/>
    <w:rsid w:val="000A67E0"/>
    <w:rsid w:val="00102D33"/>
    <w:rsid w:val="0010357B"/>
    <w:rsid w:val="00131A7B"/>
    <w:rsid w:val="00151992"/>
    <w:rsid w:val="0017599F"/>
    <w:rsid w:val="001834BC"/>
    <w:rsid w:val="002E176F"/>
    <w:rsid w:val="00364BF7"/>
    <w:rsid w:val="00380CA1"/>
    <w:rsid w:val="003C34C9"/>
    <w:rsid w:val="003C6CDD"/>
    <w:rsid w:val="00404D7C"/>
    <w:rsid w:val="004B60A9"/>
    <w:rsid w:val="00500122"/>
    <w:rsid w:val="005E3961"/>
    <w:rsid w:val="005E495F"/>
    <w:rsid w:val="00674991"/>
    <w:rsid w:val="006931CA"/>
    <w:rsid w:val="007249A1"/>
    <w:rsid w:val="007A5EF6"/>
    <w:rsid w:val="007D477A"/>
    <w:rsid w:val="008A0212"/>
    <w:rsid w:val="00A078F9"/>
    <w:rsid w:val="00A60891"/>
    <w:rsid w:val="00A74E71"/>
    <w:rsid w:val="00A82780"/>
    <w:rsid w:val="00A83938"/>
    <w:rsid w:val="00AD2EFF"/>
    <w:rsid w:val="00B856CA"/>
    <w:rsid w:val="00C27625"/>
    <w:rsid w:val="00CA3ABD"/>
    <w:rsid w:val="00CA7AB9"/>
    <w:rsid w:val="00D216B2"/>
    <w:rsid w:val="00D341E8"/>
    <w:rsid w:val="00D506D1"/>
    <w:rsid w:val="00D90F61"/>
    <w:rsid w:val="00E7570F"/>
    <w:rsid w:val="00E77CD3"/>
    <w:rsid w:val="00E962A6"/>
    <w:rsid w:val="00ED075B"/>
    <w:rsid w:val="00ED4D79"/>
    <w:rsid w:val="00EF0A4F"/>
    <w:rsid w:val="00FC1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D33"/>
    <w:pPr>
      <w:spacing w:after="160" w:line="259"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2D33"/>
    <w:pPr>
      <w:widowControl w:val="0"/>
      <w:autoSpaceDE w:val="0"/>
      <w:autoSpaceDN w:val="0"/>
      <w:adjustRightInd w:val="0"/>
      <w:spacing w:after="160" w:line="259" w:lineRule="auto"/>
    </w:pPr>
    <w:rPr>
      <w:rFonts w:ascii="Arial" w:eastAsia="Calibri" w:hAnsi="Arial" w:cs="Arial"/>
      <w:b/>
      <w:bCs/>
      <w:lang w:eastAsia="ru-RU"/>
    </w:rPr>
  </w:style>
  <w:style w:type="paragraph" w:customStyle="1" w:styleId="a3">
    <w:name w:val="Знак Знак Знак"/>
    <w:basedOn w:val="a"/>
    <w:rsid w:val="00102D33"/>
    <w:pPr>
      <w:spacing w:line="240" w:lineRule="exact"/>
    </w:pPr>
    <w:rPr>
      <w:rFonts w:ascii="Verdana" w:hAnsi="Verdana"/>
      <w:sz w:val="20"/>
      <w:szCs w:val="20"/>
      <w:lang w:val="en-US" w:eastAsia="en-US"/>
    </w:rPr>
  </w:style>
  <w:style w:type="character" w:customStyle="1" w:styleId="2">
    <w:name w:val="Основной текст (2)_"/>
    <w:link w:val="20"/>
    <w:rsid w:val="00102D33"/>
    <w:rPr>
      <w:sz w:val="26"/>
      <w:szCs w:val="26"/>
      <w:shd w:val="clear" w:color="auto" w:fill="FFFFFF"/>
    </w:rPr>
  </w:style>
  <w:style w:type="paragraph" w:customStyle="1" w:styleId="20">
    <w:name w:val="Основной текст (2)"/>
    <w:basedOn w:val="a"/>
    <w:link w:val="2"/>
    <w:rsid w:val="00102D33"/>
    <w:pPr>
      <w:widowControl w:val="0"/>
      <w:shd w:val="clear" w:color="auto" w:fill="FFFFFF"/>
      <w:spacing w:line="310" w:lineRule="exact"/>
      <w:ind w:hanging="1680"/>
      <w:jc w:val="center"/>
    </w:pPr>
    <w:rPr>
      <w:rFonts w:asciiTheme="minorHAnsi" w:eastAsiaTheme="minorHAnsi" w:hAnsiTheme="minorHAnsi" w:cstheme="minorBidi"/>
      <w:sz w:val="26"/>
      <w:szCs w:val="26"/>
      <w:lang w:eastAsia="en-US"/>
    </w:rPr>
  </w:style>
  <w:style w:type="paragraph" w:customStyle="1" w:styleId="ConsNormal">
    <w:name w:val="ConsNormal"/>
    <w:rsid w:val="00102D33"/>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4">
    <w:name w:val="No Spacing"/>
    <w:uiPriority w:val="1"/>
    <w:qFormat/>
    <w:rsid w:val="001834BC"/>
    <w:pPr>
      <w:spacing w:after="0" w:line="240" w:lineRule="auto"/>
    </w:pPr>
    <w:rPr>
      <w:rFonts w:ascii="Calibri" w:eastAsia="Calibri" w:hAnsi="Calibri" w:cs="Times New Roman"/>
      <w:lang w:eastAsia="ru-RU"/>
    </w:rPr>
  </w:style>
  <w:style w:type="paragraph" w:styleId="a5">
    <w:name w:val="Balloon Text"/>
    <w:basedOn w:val="a"/>
    <w:link w:val="a6"/>
    <w:uiPriority w:val="99"/>
    <w:semiHidden/>
    <w:unhideWhenUsed/>
    <w:rsid w:val="006749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991"/>
    <w:rPr>
      <w:rFonts w:ascii="Tahoma" w:eastAsia="Calibri" w:hAnsi="Tahoma" w:cs="Tahoma"/>
      <w:sz w:val="16"/>
      <w:szCs w:val="16"/>
      <w:lang w:eastAsia="ru-RU"/>
    </w:rPr>
  </w:style>
  <w:style w:type="paragraph" w:styleId="a7">
    <w:name w:val="footer"/>
    <w:basedOn w:val="a"/>
    <w:link w:val="a8"/>
    <w:uiPriority w:val="99"/>
    <w:unhideWhenUsed/>
    <w:rsid w:val="0010357B"/>
    <w:pPr>
      <w:tabs>
        <w:tab w:val="center" w:pos="4677"/>
        <w:tab w:val="right" w:pos="9355"/>
      </w:tabs>
      <w:spacing w:after="0" w:line="240" w:lineRule="auto"/>
    </w:pPr>
    <w:rPr>
      <w:rFonts w:ascii="Times New Roman" w:eastAsia="Times New Roman" w:hAnsi="Times New Roman"/>
      <w:sz w:val="26"/>
      <w:szCs w:val="26"/>
    </w:rPr>
  </w:style>
  <w:style w:type="character" w:customStyle="1" w:styleId="a8">
    <w:name w:val="Нижний колонтитул Знак"/>
    <w:basedOn w:val="a0"/>
    <w:link w:val="a7"/>
    <w:uiPriority w:val="99"/>
    <w:rsid w:val="0010357B"/>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D33"/>
    <w:pPr>
      <w:spacing w:after="160" w:line="259"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2D33"/>
    <w:pPr>
      <w:widowControl w:val="0"/>
      <w:autoSpaceDE w:val="0"/>
      <w:autoSpaceDN w:val="0"/>
      <w:adjustRightInd w:val="0"/>
      <w:spacing w:after="160" w:line="259" w:lineRule="auto"/>
    </w:pPr>
    <w:rPr>
      <w:rFonts w:ascii="Arial" w:eastAsia="Calibri" w:hAnsi="Arial" w:cs="Arial"/>
      <w:b/>
      <w:bCs/>
      <w:lang w:eastAsia="ru-RU"/>
    </w:rPr>
  </w:style>
  <w:style w:type="paragraph" w:customStyle="1" w:styleId="a3">
    <w:name w:val="Знак Знак Знак"/>
    <w:basedOn w:val="a"/>
    <w:rsid w:val="00102D33"/>
    <w:pPr>
      <w:spacing w:line="240" w:lineRule="exact"/>
    </w:pPr>
    <w:rPr>
      <w:rFonts w:ascii="Verdana" w:hAnsi="Verdana"/>
      <w:sz w:val="20"/>
      <w:szCs w:val="20"/>
      <w:lang w:val="en-US" w:eastAsia="en-US"/>
    </w:rPr>
  </w:style>
  <w:style w:type="character" w:customStyle="1" w:styleId="2">
    <w:name w:val="Основной текст (2)_"/>
    <w:link w:val="20"/>
    <w:rsid w:val="00102D33"/>
    <w:rPr>
      <w:sz w:val="26"/>
      <w:szCs w:val="26"/>
      <w:shd w:val="clear" w:color="auto" w:fill="FFFFFF"/>
    </w:rPr>
  </w:style>
  <w:style w:type="paragraph" w:customStyle="1" w:styleId="20">
    <w:name w:val="Основной текст (2)"/>
    <w:basedOn w:val="a"/>
    <w:link w:val="2"/>
    <w:rsid w:val="00102D33"/>
    <w:pPr>
      <w:widowControl w:val="0"/>
      <w:shd w:val="clear" w:color="auto" w:fill="FFFFFF"/>
      <w:spacing w:line="310" w:lineRule="exact"/>
      <w:ind w:hanging="1680"/>
      <w:jc w:val="center"/>
    </w:pPr>
    <w:rPr>
      <w:rFonts w:asciiTheme="minorHAnsi" w:eastAsiaTheme="minorHAnsi" w:hAnsiTheme="minorHAnsi" w:cstheme="minorBidi"/>
      <w:sz w:val="26"/>
      <w:szCs w:val="26"/>
      <w:lang w:eastAsia="en-US"/>
    </w:rPr>
  </w:style>
  <w:style w:type="paragraph" w:customStyle="1" w:styleId="ConsNormal">
    <w:name w:val="ConsNormal"/>
    <w:rsid w:val="00102D33"/>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4">
    <w:name w:val="No Spacing"/>
    <w:uiPriority w:val="1"/>
    <w:qFormat/>
    <w:rsid w:val="001834BC"/>
    <w:pPr>
      <w:spacing w:after="0" w:line="240" w:lineRule="auto"/>
    </w:pPr>
    <w:rPr>
      <w:rFonts w:ascii="Calibri" w:eastAsia="Calibri" w:hAnsi="Calibri" w:cs="Times New Roman"/>
      <w:lang w:eastAsia="ru-RU"/>
    </w:rPr>
  </w:style>
  <w:style w:type="paragraph" w:styleId="a5">
    <w:name w:val="Balloon Text"/>
    <w:basedOn w:val="a"/>
    <w:link w:val="a6"/>
    <w:uiPriority w:val="99"/>
    <w:semiHidden/>
    <w:unhideWhenUsed/>
    <w:rsid w:val="006749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991"/>
    <w:rPr>
      <w:rFonts w:ascii="Tahoma" w:eastAsia="Calibri" w:hAnsi="Tahoma" w:cs="Tahoma"/>
      <w:sz w:val="16"/>
      <w:szCs w:val="16"/>
      <w:lang w:eastAsia="ru-RU"/>
    </w:rPr>
  </w:style>
  <w:style w:type="paragraph" w:styleId="a7">
    <w:name w:val="footer"/>
    <w:basedOn w:val="a"/>
    <w:link w:val="a8"/>
    <w:uiPriority w:val="99"/>
    <w:unhideWhenUsed/>
    <w:rsid w:val="0010357B"/>
    <w:pPr>
      <w:tabs>
        <w:tab w:val="center" w:pos="4677"/>
        <w:tab w:val="right" w:pos="9355"/>
      </w:tabs>
      <w:spacing w:after="0" w:line="240" w:lineRule="auto"/>
    </w:pPr>
    <w:rPr>
      <w:rFonts w:ascii="Times New Roman" w:eastAsia="Times New Roman" w:hAnsi="Times New Roman"/>
      <w:sz w:val="26"/>
      <w:szCs w:val="26"/>
    </w:rPr>
  </w:style>
  <w:style w:type="character" w:customStyle="1" w:styleId="a8">
    <w:name w:val="Нижний колонтитул Знак"/>
    <w:basedOn w:val="a0"/>
    <w:link w:val="a7"/>
    <w:uiPriority w:val="99"/>
    <w:rsid w:val="0010357B"/>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67179">
      <w:bodyDiv w:val="1"/>
      <w:marLeft w:val="0"/>
      <w:marRight w:val="0"/>
      <w:marTop w:val="0"/>
      <w:marBottom w:val="0"/>
      <w:divBdr>
        <w:top w:val="none" w:sz="0" w:space="0" w:color="auto"/>
        <w:left w:val="none" w:sz="0" w:space="0" w:color="auto"/>
        <w:bottom w:val="none" w:sz="0" w:space="0" w:color="auto"/>
        <w:right w:val="none" w:sz="0" w:space="0" w:color="auto"/>
      </w:divBdr>
    </w:div>
    <w:div w:id="166627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7B28C-AFAB-4DED-BFC3-20745C00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8</Pages>
  <Words>4123</Words>
  <Characters>23506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NevorotovaII</dc:creator>
  <cp:keywords/>
  <dc:description/>
  <cp:lastModifiedBy>NevorotovaII</cp:lastModifiedBy>
  <cp:revision>26</cp:revision>
  <cp:lastPrinted>2023-01-30T04:40:00Z</cp:lastPrinted>
  <dcterms:created xsi:type="dcterms:W3CDTF">2023-01-26T01:29:00Z</dcterms:created>
  <dcterms:modified xsi:type="dcterms:W3CDTF">2023-04-12T21:57:00Z</dcterms:modified>
</cp:coreProperties>
</file>